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33C387E5" w14:textId="42AC4EB5" w:rsidR="00186E11" w:rsidRDefault="00E07FEE" w:rsidP="00186E11">
      <w:pPr>
        <w:pStyle w:val="Heading1"/>
        <w:ind w:left="0"/>
        <w:rPr>
          <w:color w:val="544F95"/>
          <w:sz w:val="36"/>
        </w:rPr>
      </w:pPr>
      <w:r w:rsidRPr="00E07FEE">
        <w:rPr>
          <w:color w:val="544F95"/>
          <w:sz w:val="36"/>
        </w:rPr>
        <w:t xml:space="preserve">Learning Guide </w:t>
      </w:r>
      <w:r w:rsidR="009E4B37">
        <w:rPr>
          <w:color w:val="544F95"/>
          <w:sz w:val="36"/>
        </w:rPr>
        <w:t>4</w:t>
      </w:r>
      <w:r w:rsidR="00753B23">
        <w:rPr>
          <w:color w:val="544F95"/>
          <w:sz w:val="36"/>
        </w:rPr>
        <w:t>.</w:t>
      </w:r>
      <w:r w:rsidR="009F4E6A">
        <w:rPr>
          <w:color w:val="544F95"/>
          <w:sz w:val="36"/>
        </w:rPr>
        <w:t>6</w:t>
      </w:r>
      <w:r w:rsidR="00753B23">
        <w:rPr>
          <w:color w:val="544F95"/>
          <w:sz w:val="36"/>
        </w:rPr>
        <w:t xml:space="preserve"> </w:t>
      </w:r>
      <w:r w:rsidR="009E4B37">
        <w:rPr>
          <w:color w:val="544F95"/>
          <w:sz w:val="36"/>
        </w:rPr>
        <w:t>Teaming and Collaboration</w:t>
      </w:r>
      <w:r w:rsidR="003C034C">
        <w:rPr>
          <w:color w:val="544F95"/>
          <w:sz w:val="36"/>
        </w:rPr>
        <w:t>-</w:t>
      </w:r>
      <w:r w:rsidRPr="00E07FEE">
        <w:rPr>
          <w:color w:val="544F95"/>
          <w:sz w:val="36"/>
        </w:rPr>
        <w:t xml:space="preserve"> </w:t>
      </w:r>
    </w:p>
    <w:p w14:paraId="66005A8C" w14:textId="7EA32C43" w:rsidR="007D1F2B" w:rsidRPr="00E07FEE" w:rsidRDefault="0004472D" w:rsidP="00186E11">
      <w:pPr>
        <w:pStyle w:val="Heading1"/>
        <w:ind w:left="0"/>
        <w:rPr>
          <w:color w:val="544F95"/>
          <w:sz w:val="36"/>
        </w:rPr>
      </w:pPr>
      <w:r>
        <w:rPr>
          <w:color w:val="544F95"/>
          <w:sz w:val="36"/>
        </w:rPr>
        <w:t>Scenario-based Activity</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60859257" w14:textId="77777777" w:rsidR="009F2481" w:rsidRDefault="009F2481" w:rsidP="009F2481">
      <w:pPr>
        <w:pStyle w:val="ListParagraph"/>
        <w:numPr>
          <w:ilvl w:val="0"/>
          <w:numId w:val="6"/>
        </w:numPr>
      </w:pPr>
      <w:r>
        <w:t xml:space="preserve">Learners will practice engaging in professional discussions that promote and sustain collaborative adult partnerships, relationships, and ongoing interactions to ensure programs and services achieve desired child and family outcomes and goals. </w:t>
      </w:r>
    </w:p>
    <w:p w14:paraId="1A9EA377" w14:textId="7F4BEB7E" w:rsidR="00144526" w:rsidRPr="00A24113" w:rsidRDefault="009F2481" w:rsidP="009F2481">
      <w:pPr>
        <w:pStyle w:val="ListParagraph"/>
        <w:numPr>
          <w:ilvl w:val="0"/>
          <w:numId w:val="6"/>
        </w:numPr>
        <w:spacing w:line="276" w:lineRule="auto"/>
        <w:rPr>
          <w:sz w:val="20"/>
        </w:rPr>
      </w:pPr>
      <w:r>
        <w:t>Learners will apply what they have learned about teaming and collaboration practices.</w:t>
      </w:r>
    </w:p>
    <w:tbl>
      <w:tblPr>
        <w:tblStyle w:val="TableGrid0"/>
        <w:tblW w:w="0" w:type="auto"/>
        <w:tblInd w:w="1165" w:type="dxa"/>
        <w:tblLook w:val="04A0" w:firstRow="1" w:lastRow="0" w:firstColumn="1" w:lastColumn="0" w:noHBand="0" w:noVBand="1"/>
      </w:tblPr>
      <w:tblGrid>
        <w:gridCol w:w="8190"/>
      </w:tblGrid>
      <w:tr w:rsidR="00E07FEE" w:rsidRPr="00144526" w14:paraId="59DBFC8A" w14:textId="77777777" w:rsidTr="00E07FEE">
        <w:trPr>
          <w:trHeight w:val="1641"/>
        </w:trPr>
        <w:tc>
          <w:tcPr>
            <w:tcW w:w="8190" w:type="dxa"/>
          </w:tcPr>
          <w:p w14:paraId="76E4D97B" w14:textId="69F29FE4" w:rsidR="00E07FEE" w:rsidRPr="00144526" w:rsidRDefault="00E07FEE" w:rsidP="00E07FEE">
            <w:pPr>
              <w:rPr>
                <w:b/>
                <w:sz w:val="22"/>
              </w:rPr>
            </w:pPr>
            <w:r w:rsidRPr="00144526">
              <w:rPr>
                <w:b/>
                <w:color w:val="383564"/>
                <w:sz w:val="22"/>
              </w:rPr>
              <w:t xml:space="preserve">Related Content: </w:t>
            </w:r>
            <w:hyperlink r:id="rId8" w:history="1">
              <w:r w:rsidRPr="008122C4">
                <w:rPr>
                  <w:rStyle w:val="Hyperlink"/>
                  <w:sz w:val="22"/>
                </w:rPr>
                <w:t xml:space="preserve">Module </w:t>
              </w:r>
              <w:r w:rsidR="009F2481">
                <w:rPr>
                  <w:rStyle w:val="Hyperlink"/>
                  <w:sz w:val="22"/>
                </w:rPr>
                <w:t>4</w:t>
              </w:r>
              <w:r w:rsidRPr="008122C4">
                <w:rPr>
                  <w:rStyle w:val="Hyperlink"/>
                  <w:sz w:val="22"/>
                </w:rPr>
                <w:t xml:space="preserve"> </w:t>
              </w:r>
            </w:hyperlink>
            <w:r w:rsidRPr="00144526">
              <w:rPr>
                <w:b/>
                <w:sz w:val="22"/>
              </w:rPr>
              <w:t xml:space="preserve"> </w:t>
            </w:r>
          </w:p>
          <w:p w14:paraId="67740D00" w14:textId="3B1B33E4" w:rsidR="00E07FEE" w:rsidRPr="00144526" w:rsidRDefault="00E07FEE" w:rsidP="00E07FEE">
            <w:pPr>
              <w:rPr>
                <w:sz w:val="22"/>
              </w:rPr>
            </w:pPr>
            <w:r w:rsidRPr="00144526">
              <w:rPr>
                <w:b/>
                <w:sz w:val="22"/>
              </w:rPr>
              <w:t>Instructional Method:</w:t>
            </w:r>
            <w:r w:rsidRPr="00144526">
              <w:rPr>
                <w:sz w:val="22"/>
              </w:rPr>
              <w:t xml:space="preserve"> </w:t>
            </w:r>
            <w:r w:rsidR="00A24113">
              <w:rPr>
                <w:sz w:val="22"/>
              </w:rPr>
              <w:t>Role-play</w:t>
            </w:r>
          </w:p>
          <w:p w14:paraId="6A23B527" w14:textId="6A684D9E" w:rsidR="00E07FEE" w:rsidRPr="00144526" w:rsidRDefault="00E07FEE" w:rsidP="00E07FEE">
            <w:pPr>
              <w:rPr>
                <w:sz w:val="22"/>
              </w:rPr>
            </w:pPr>
            <w:r w:rsidRPr="00144526">
              <w:rPr>
                <w:b/>
                <w:sz w:val="22"/>
              </w:rPr>
              <w:t xml:space="preserve">Level: </w:t>
            </w:r>
            <w:r w:rsidR="00A24113">
              <w:rPr>
                <w:sz w:val="22"/>
              </w:rPr>
              <w:t>Advanced</w:t>
            </w:r>
          </w:p>
          <w:p w14:paraId="2822CB3F" w14:textId="3F243A6B" w:rsidR="006A7060" w:rsidRPr="00144526" w:rsidRDefault="00E07FEE" w:rsidP="00A24113">
            <w:pPr>
              <w:rPr>
                <w:sz w:val="22"/>
              </w:rPr>
            </w:pPr>
            <w:r w:rsidRPr="00144526">
              <w:rPr>
                <w:b/>
                <w:sz w:val="22"/>
              </w:rPr>
              <w:t xml:space="preserve">Estimated Time Needed: </w:t>
            </w:r>
            <w:r w:rsidR="008122C4">
              <w:rPr>
                <w:sz w:val="22"/>
              </w:rPr>
              <w:t>2</w:t>
            </w:r>
            <w:r w:rsidR="00A24113">
              <w:rPr>
                <w:sz w:val="22"/>
              </w:rPr>
              <w:t>5</w:t>
            </w:r>
            <w:r w:rsidR="006A7060" w:rsidRPr="00144526">
              <w:rPr>
                <w:sz w:val="22"/>
              </w:rPr>
              <w:t xml:space="preserve"> minutes</w:t>
            </w:r>
          </w:p>
        </w:tc>
      </w:tr>
    </w:tbl>
    <w:p w14:paraId="31C77215" w14:textId="77777777" w:rsidR="00E07FEE" w:rsidRPr="00144526" w:rsidRDefault="00E07FEE" w:rsidP="00E07FEE">
      <w:pPr>
        <w:rPr>
          <w:sz w:val="22"/>
        </w:rPr>
      </w:pPr>
    </w:p>
    <w:p w14:paraId="00F5689D" w14:textId="0D4D53BC" w:rsidR="004C26EC" w:rsidRPr="009F2481" w:rsidRDefault="004C26EC" w:rsidP="00E07FEE">
      <w:pPr>
        <w:pStyle w:val="Heading2"/>
        <w:rPr>
          <w:rFonts w:ascii="Arial" w:hAnsi="Arial" w:cs="Arial"/>
          <w:b/>
          <w:color w:val="544F95"/>
          <w:sz w:val="22"/>
          <w:szCs w:val="22"/>
        </w:rPr>
      </w:pPr>
      <w:r w:rsidRPr="00086423">
        <w:rPr>
          <w:rFonts w:ascii="Arial" w:hAnsi="Arial" w:cs="Arial"/>
          <w:b/>
          <w:color w:val="544F95"/>
          <w:sz w:val="22"/>
          <w:szCs w:val="22"/>
        </w:rPr>
        <w:t>Description</w:t>
      </w:r>
    </w:p>
    <w:p w14:paraId="4ECAD5F5" w14:textId="77777777" w:rsidR="009F2481" w:rsidRPr="009F2481" w:rsidRDefault="009F2481" w:rsidP="009F2481">
      <w:pPr>
        <w:spacing w:line="276" w:lineRule="auto"/>
        <w:rPr>
          <w:sz w:val="22"/>
        </w:rPr>
      </w:pPr>
      <w:r w:rsidRPr="009F2481">
        <w:rPr>
          <w:sz w:val="22"/>
        </w:rPr>
        <w:t>In this role-play activity, learners will work in small groups to demonstrate examples of DEC Recommended Practices for teaming and collaboration. Learners will reflect on their practice in small and large groups and receive feedback from the instructor.</w:t>
      </w:r>
    </w:p>
    <w:p w14:paraId="3D32AEEC" w14:textId="5BBD2E01" w:rsidR="004C26EC" w:rsidRPr="009F2481" w:rsidRDefault="004C26EC" w:rsidP="004C26EC">
      <w:pPr>
        <w:pStyle w:val="Heading2"/>
        <w:rPr>
          <w:rFonts w:ascii="Arial" w:hAnsi="Arial" w:cs="Arial"/>
          <w:b/>
          <w:color w:val="544F95"/>
          <w:sz w:val="22"/>
          <w:szCs w:val="22"/>
        </w:rPr>
      </w:pPr>
      <w:r w:rsidRPr="009F2481">
        <w:rPr>
          <w:rFonts w:ascii="Arial" w:hAnsi="Arial" w:cs="Arial"/>
          <w:b/>
          <w:color w:val="544F95"/>
          <w:sz w:val="22"/>
          <w:szCs w:val="22"/>
        </w:rPr>
        <w:t>Materials/Resources</w:t>
      </w:r>
    </w:p>
    <w:p w14:paraId="35FA7FEB" w14:textId="77777777" w:rsidR="009F2481" w:rsidRPr="009F2481" w:rsidRDefault="009F2481" w:rsidP="009F2481">
      <w:pPr>
        <w:numPr>
          <w:ilvl w:val="0"/>
          <w:numId w:val="20"/>
        </w:numPr>
        <w:spacing w:after="0" w:line="276" w:lineRule="auto"/>
        <w:contextualSpacing/>
        <w:rPr>
          <w:b/>
          <w:sz w:val="22"/>
        </w:rPr>
      </w:pPr>
      <w:r w:rsidRPr="009F2481">
        <w:rPr>
          <w:sz w:val="22"/>
        </w:rPr>
        <w:t>Teaming and Collaboration Scenarios (3 copies of chosen scenario per group)</w:t>
      </w:r>
    </w:p>
    <w:p w14:paraId="660A38DB" w14:textId="77777777" w:rsidR="009F2481" w:rsidRPr="009F2481" w:rsidRDefault="009F2481" w:rsidP="009F2481">
      <w:pPr>
        <w:numPr>
          <w:ilvl w:val="0"/>
          <w:numId w:val="20"/>
        </w:numPr>
        <w:spacing w:after="0" w:line="276" w:lineRule="auto"/>
        <w:contextualSpacing/>
        <w:rPr>
          <w:b/>
          <w:sz w:val="22"/>
        </w:rPr>
      </w:pPr>
      <w:r w:rsidRPr="009F2481">
        <w:rPr>
          <w:sz w:val="22"/>
        </w:rPr>
        <w:t>Teaming and Collaboration Performance Feedback Guide</w:t>
      </w:r>
    </w:p>
    <w:p w14:paraId="6E816185" w14:textId="77777777" w:rsidR="004C26EC" w:rsidRPr="009F2481" w:rsidRDefault="004C26EC" w:rsidP="004C26EC">
      <w:pPr>
        <w:pStyle w:val="Heading2"/>
        <w:rPr>
          <w:rFonts w:ascii="Arial" w:hAnsi="Arial" w:cs="Arial"/>
          <w:b/>
          <w:color w:val="544F95"/>
          <w:sz w:val="22"/>
          <w:szCs w:val="22"/>
        </w:rPr>
      </w:pPr>
      <w:r w:rsidRPr="009F2481">
        <w:rPr>
          <w:rFonts w:ascii="Arial" w:hAnsi="Arial" w:cs="Arial"/>
          <w:b/>
          <w:color w:val="544F95"/>
          <w:sz w:val="22"/>
          <w:szCs w:val="22"/>
        </w:rPr>
        <w:t>Facilitator Instructions</w:t>
      </w:r>
    </w:p>
    <w:p w14:paraId="2CC632D4" w14:textId="77777777" w:rsidR="009F2481" w:rsidRPr="009F2481" w:rsidRDefault="009F2481" w:rsidP="009F2481">
      <w:pPr>
        <w:numPr>
          <w:ilvl w:val="0"/>
          <w:numId w:val="21"/>
        </w:numPr>
        <w:spacing w:after="0" w:line="276" w:lineRule="auto"/>
        <w:ind w:left="630"/>
        <w:contextualSpacing/>
        <w:rPr>
          <w:color w:val="auto"/>
          <w:sz w:val="22"/>
        </w:rPr>
      </w:pPr>
      <w:r w:rsidRPr="009F2481">
        <w:rPr>
          <w:color w:val="auto"/>
          <w:sz w:val="22"/>
        </w:rPr>
        <w:t>Divide the class into small groups of three and hand out a Scenario (1-5) to each group.</w:t>
      </w:r>
    </w:p>
    <w:p w14:paraId="4A98B42D" w14:textId="77777777" w:rsidR="009F2481" w:rsidRPr="009F2481" w:rsidRDefault="009F2481" w:rsidP="009F2481">
      <w:pPr>
        <w:numPr>
          <w:ilvl w:val="0"/>
          <w:numId w:val="21"/>
        </w:numPr>
        <w:spacing w:after="0" w:line="276" w:lineRule="auto"/>
        <w:ind w:left="630"/>
        <w:contextualSpacing/>
        <w:rPr>
          <w:color w:val="auto"/>
          <w:sz w:val="22"/>
        </w:rPr>
      </w:pPr>
      <w:r w:rsidRPr="009F2481">
        <w:rPr>
          <w:color w:val="auto"/>
          <w:sz w:val="22"/>
        </w:rPr>
        <w:t>Allow learners to determine who will play the role of the various roles (i.e., parent, practitioner, or observer).</w:t>
      </w:r>
    </w:p>
    <w:p w14:paraId="5F44EEEC" w14:textId="77777777" w:rsidR="009F2481" w:rsidRPr="009F2481" w:rsidRDefault="009F2481" w:rsidP="009F2481">
      <w:pPr>
        <w:numPr>
          <w:ilvl w:val="1"/>
          <w:numId w:val="21"/>
        </w:numPr>
        <w:spacing w:after="0" w:line="276" w:lineRule="auto"/>
        <w:ind w:left="990"/>
        <w:contextualSpacing/>
        <w:rPr>
          <w:color w:val="auto"/>
          <w:sz w:val="22"/>
        </w:rPr>
      </w:pPr>
      <w:r w:rsidRPr="009F2481">
        <w:rPr>
          <w:color w:val="auto"/>
          <w:sz w:val="22"/>
        </w:rPr>
        <w:t>Ask learners to follow instructions listed on the Scenario form.</w:t>
      </w:r>
    </w:p>
    <w:p w14:paraId="728EC5FF" w14:textId="77777777" w:rsidR="009F2481" w:rsidRPr="009F2481" w:rsidRDefault="009F2481" w:rsidP="009F2481">
      <w:pPr>
        <w:numPr>
          <w:ilvl w:val="1"/>
          <w:numId w:val="21"/>
        </w:numPr>
        <w:spacing w:after="0" w:line="276" w:lineRule="auto"/>
        <w:ind w:left="990"/>
        <w:contextualSpacing/>
        <w:rPr>
          <w:color w:val="auto"/>
          <w:sz w:val="22"/>
        </w:rPr>
      </w:pPr>
      <w:r w:rsidRPr="009F2481">
        <w:rPr>
          <w:color w:val="auto"/>
          <w:sz w:val="22"/>
        </w:rPr>
        <w:t>After the role-play, ask learners to share with the class their responses to the reflective questions.</w:t>
      </w:r>
    </w:p>
    <w:p w14:paraId="6A4EC7E9" w14:textId="77777777" w:rsidR="009F2481" w:rsidRPr="009F2481" w:rsidRDefault="009F2481" w:rsidP="009F2481">
      <w:pPr>
        <w:numPr>
          <w:ilvl w:val="0"/>
          <w:numId w:val="21"/>
        </w:numPr>
        <w:spacing w:after="0" w:line="276" w:lineRule="auto"/>
        <w:ind w:left="630"/>
        <w:contextualSpacing/>
        <w:rPr>
          <w:color w:val="auto"/>
          <w:sz w:val="22"/>
        </w:rPr>
      </w:pPr>
      <w:r w:rsidRPr="009F2481">
        <w:rPr>
          <w:color w:val="auto"/>
          <w:sz w:val="22"/>
        </w:rPr>
        <w:t>Provide feedback.</w:t>
      </w:r>
    </w:p>
    <w:p w14:paraId="6B5834A5" w14:textId="77777777" w:rsidR="009F2481" w:rsidRPr="009F2481" w:rsidRDefault="009F2481" w:rsidP="009F2481">
      <w:pPr>
        <w:numPr>
          <w:ilvl w:val="1"/>
          <w:numId w:val="21"/>
        </w:numPr>
        <w:spacing w:after="0" w:line="276" w:lineRule="auto"/>
        <w:ind w:left="1260"/>
        <w:contextualSpacing/>
        <w:rPr>
          <w:color w:val="auto"/>
          <w:sz w:val="22"/>
        </w:rPr>
      </w:pPr>
      <w:r w:rsidRPr="009F2481">
        <w:rPr>
          <w:color w:val="auto"/>
          <w:sz w:val="22"/>
        </w:rPr>
        <w:t xml:space="preserve">Learner demonstrates ways to work together with other practitioners and/or family members. </w:t>
      </w:r>
    </w:p>
    <w:p w14:paraId="31E89993" w14:textId="77777777" w:rsidR="009F2481" w:rsidRPr="009F2481" w:rsidRDefault="009F2481" w:rsidP="009F2481">
      <w:pPr>
        <w:numPr>
          <w:ilvl w:val="1"/>
          <w:numId w:val="21"/>
        </w:numPr>
        <w:spacing w:after="0" w:line="276" w:lineRule="auto"/>
        <w:ind w:left="1260"/>
        <w:contextualSpacing/>
        <w:rPr>
          <w:color w:val="auto"/>
          <w:sz w:val="22"/>
        </w:rPr>
      </w:pPr>
      <w:r w:rsidRPr="009F2481">
        <w:rPr>
          <w:color w:val="auto"/>
          <w:sz w:val="22"/>
        </w:rPr>
        <w:t xml:space="preserve">Learner demonstrates </w:t>
      </w:r>
      <w:proofErr w:type="gramStart"/>
      <w:r w:rsidRPr="009F2481">
        <w:rPr>
          <w:color w:val="auto"/>
          <w:sz w:val="22"/>
        </w:rPr>
        <w:t>joint collaboration</w:t>
      </w:r>
      <w:proofErr w:type="gramEnd"/>
      <w:r w:rsidRPr="009F2481">
        <w:rPr>
          <w:color w:val="auto"/>
          <w:sz w:val="22"/>
        </w:rPr>
        <w:t xml:space="preserve"> in solving problems, planning, and implementing interventions.</w:t>
      </w:r>
    </w:p>
    <w:p w14:paraId="43586B27" w14:textId="77777777" w:rsidR="009F2481" w:rsidRPr="009F2481" w:rsidRDefault="009F2481" w:rsidP="009F2481">
      <w:pPr>
        <w:numPr>
          <w:ilvl w:val="1"/>
          <w:numId w:val="21"/>
        </w:numPr>
        <w:spacing w:after="0" w:line="276" w:lineRule="auto"/>
        <w:ind w:left="1260"/>
        <w:contextualSpacing/>
        <w:rPr>
          <w:color w:val="auto"/>
          <w:sz w:val="22"/>
        </w:rPr>
      </w:pPr>
      <w:r w:rsidRPr="009F2481">
        <w:rPr>
          <w:color w:val="auto"/>
          <w:sz w:val="22"/>
        </w:rPr>
        <w:t>Learner demonstrates effective communication and group facilitation strategies.</w:t>
      </w:r>
    </w:p>
    <w:p w14:paraId="32138D56" w14:textId="77777777" w:rsidR="009F2481" w:rsidRPr="009F2481" w:rsidRDefault="009F2481" w:rsidP="009F2481">
      <w:pPr>
        <w:numPr>
          <w:ilvl w:val="1"/>
          <w:numId w:val="21"/>
        </w:numPr>
        <w:spacing w:after="0" w:line="276" w:lineRule="auto"/>
        <w:ind w:left="1260"/>
        <w:contextualSpacing/>
        <w:rPr>
          <w:color w:val="auto"/>
          <w:sz w:val="22"/>
        </w:rPr>
      </w:pPr>
      <w:r w:rsidRPr="009F2481">
        <w:rPr>
          <w:color w:val="auto"/>
          <w:sz w:val="22"/>
        </w:rPr>
        <w:t>Learner focuses on family-identified child or family priorities and needs.</w:t>
      </w:r>
    </w:p>
    <w:p w14:paraId="3321F1BD" w14:textId="77777777" w:rsidR="009F2481" w:rsidRPr="009F2481" w:rsidRDefault="009F2481" w:rsidP="009F2481">
      <w:pPr>
        <w:spacing w:line="276" w:lineRule="auto"/>
        <w:ind w:left="900"/>
        <w:contextualSpacing/>
        <w:rPr>
          <w:color w:val="auto"/>
          <w:sz w:val="22"/>
        </w:rPr>
      </w:pPr>
      <w:r w:rsidRPr="009F2481">
        <w:rPr>
          <w:color w:val="auto"/>
          <w:sz w:val="22"/>
        </w:rPr>
        <w:t>See more: Teaming and Collaboration Performance Feedback Guide [LINK]</w:t>
      </w:r>
    </w:p>
    <w:p w14:paraId="69F70E14" w14:textId="77777777" w:rsidR="00A24113" w:rsidRPr="009F2481" w:rsidRDefault="00A24113" w:rsidP="00A24113">
      <w:pPr>
        <w:pStyle w:val="Heading2"/>
        <w:rPr>
          <w:rFonts w:ascii="Arial" w:hAnsi="Arial" w:cs="Arial"/>
          <w:b/>
          <w:color w:val="544F95"/>
          <w:sz w:val="22"/>
          <w:szCs w:val="22"/>
        </w:rPr>
      </w:pPr>
      <w:r w:rsidRPr="009F2481">
        <w:rPr>
          <w:rFonts w:ascii="Arial" w:hAnsi="Arial" w:cs="Arial"/>
          <w:b/>
          <w:color w:val="544F95"/>
          <w:sz w:val="22"/>
          <w:szCs w:val="22"/>
        </w:rPr>
        <w:t>Facilitation Tips</w:t>
      </w:r>
    </w:p>
    <w:p w14:paraId="45E3FBB1" w14:textId="77777777" w:rsidR="00A24113" w:rsidRPr="009F2481" w:rsidRDefault="00A24113" w:rsidP="00A24113">
      <w:pPr>
        <w:pStyle w:val="ListParagraph"/>
        <w:numPr>
          <w:ilvl w:val="0"/>
          <w:numId w:val="13"/>
        </w:numPr>
      </w:pPr>
      <w:r w:rsidRPr="009F2481">
        <w:t>Have learners wear nametags to indicate which role they are playing.</w:t>
      </w:r>
    </w:p>
    <w:p w14:paraId="563B9AC1" w14:textId="77777777" w:rsidR="00A24113" w:rsidRPr="009F2481" w:rsidRDefault="00A24113" w:rsidP="00A24113">
      <w:pPr>
        <w:pStyle w:val="ListParagraph"/>
        <w:numPr>
          <w:ilvl w:val="0"/>
          <w:numId w:val="13"/>
        </w:numPr>
      </w:pPr>
      <w:r w:rsidRPr="009F2481">
        <w:t>As this is a role-play activity, it is not recommended for online-only courses.</w:t>
      </w:r>
    </w:p>
    <w:p w14:paraId="3F097E96" w14:textId="77777777" w:rsidR="00A24113" w:rsidRPr="009F2481" w:rsidRDefault="00A24113">
      <w:pPr>
        <w:spacing w:after="160" w:line="259" w:lineRule="auto"/>
        <w:ind w:left="0" w:firstLine="0"/>
        <w:rPr>
          <w:rFonts w:eastAsiaTheme="majorEastAsia"/>
          <w:color w:val="2E74B5" w:themeColor="accent1" w:themeShade="BF"/>
          <w:sz w:val="22"/>
        </w:rPr>
      </w:pPr>
      <w:r w:rsidRPr="009F2481">
        <w:rPr>
          <w:sz w:val="22"/>
        </w:rPr>
        <w:br w:type="page"/>
      </w:r>
    </w:p>
    <w:p w14:paraId="1EFC94C2" w14:textId="71F3B390" w:rsidR="001A29F6" w:rsidRPr="009F2481" w:rsidRDefault="001A29F6" w:rsidP="001A29F6">
      <w:pPr>
        <w:pStyle w:val="Heading2"/>
        <w:rPr>
          <w:rFonts w:ascii="Arial" w:hAnsi="Arial" w:cs="Arial"/>
          <w:b/>
          <w:color w:val="544F95"/>
          <w:sz w:val="22"/>
          <w:szCs w:val="22"/>
        </w:rPr>
      </w:pPr>
      <w:r w:rsidRPr="009F2481">
        <w:rPr>
          <w:rFonts w:ascii="Arial" w:hAnsi="Arial" w:cs="Arial"/>
          <w:b/>
          <w:color w:val="544F95"/>
          <w:sz w:val="22"/>
          <w:szCs w:val="22"/>
        </w:rPr>
        <w:lastRenderedPageBreak/>
        <w:t>SCENARIO 1</w:t>
      </w:r>
    </w:p>
    <w:p w14:paraId="796FB11D" w14:textId="2CFF4DDD" w:rsidR="009F2481" w:rsidRPr="00086423" w:rsidRDefault="00086423" w:rsidP="009F2481">
      <w:pPr>
        <w:rPr>
          <w:b/>
          <w:sz w:val="22"/>
        </w:rPr>
      </w:pPr>
      <w:r w:rsidRPr="00086423">
        <w:rPr>
          <w:b/>
          <w:sz w:val="22"/>
        </w:rPr>
        <w:t>Characters</w:t>
      </w:r>
    </w:p>
    <w:tbl>
      <w:tblPr>
        <w:tblStyle w:val="TableGrid0"/>
        <w:tblW w:w="0" w:type="auto"/>
        <w:tblInd w:w="46" w:type="dxa"/>
        <w:tblLook w:val="04A0" w:firstRow="1" w:lastRow="0" w:firstColumn="1" w:lastColumn="0" w:noHBand="0" w:noVBand="1"/>
      </w:tblPr>
      <w:tblGrid>
        <w:gridCol w:w="3545"/>
        <w:gridCol w:w="3543"/>
        <w:gridCol w:w="3546"/>
      </w:tblGrid>
      <w:tr w:rsidR="00086423" w14:paraId="71FA04C5" w14:textId="77777777" w:rsidTr="00086423">
        <w:tc>
          <w:tcPr>
            <w:tcW w:w="3580" w:type="dxa"/>
          </w:tcPr>
          <w:p w14:paraId="340AC77F" w14:textId="77777777" w:rsidR="00086423" w:rsidRPr="009F2481" w:rsidRDefault="00086423" w:rsidP="00086423">
            <w:pPr>
              <w:spacing w:line="276" w:lineRule="auto"/>
              <w:jc w:val="center"/>
              <w:rPr>
                <w:b/>
                <w:sz w:val="22"/>
                <w:u w:val="single"/>
              </w:rPr>
            </w:pPr>
            <w:r w:rsidRPr="009F2481">
              <w:rPr>
                <w:b/>
                <w:sz w:val="22"/>
                <w:u w:val="single"/>
              </w:rPr>
              <w:t>Omar</w:t>
            </w:r>
          </w:p>
          <w:p w14:paraId="1C9433DF" w14:textId="77777777" w:rsidR="00086423" w:rsidRPr="009F2481" w:rsidRDefault="00086423" w:rsidP="00086423">
            <w:pPr>
              <w:spacing w:line="276" w:lineRule="auto"/>
              <w:jc w:val="center"/>
              <w:rPr>
                <w:sz w:val="22"/>
              </w:rPr>
            </w:pPr>
            <w:r w:rsidRPr="009F2481">
              <w:rPr>
                <w:sz w:val="22"/>
              </w:rPr>
              <w:t>(Child)</w:t>
            </w:r>
          </w:p>
          <w:p w14:paraId="493326B3" w14:textId="7C96B897" w:rsidR="00086423" w:rsidRDefault="00086423" w:rsidP="00086423">
            <w:pPr>
              <w:ind w:left="0" w:firstLine="0"/>
              <w:rPr>
                <w:sz w:val="22"/>
              </w:rPr>
            </w:pPr>
            <w:r w:rsidRPr="009F2481">
              <w:rPr>
                <w:sz w:val="22"/>
              </w:rPr>
              <w:t xml:space="preserve">Omar is a three-year-old boy with developmental delays. He was born premature and sustained injury to his brain that impedes his development in expressive language and motor development. He really enjoys sports, especially soccer, and likes to play with his peers in the neighborhood. Omar uses a walker and has learned some sign language to help with his language.  </w:t>
            </w:r>
          </w:p>
        </w:tc>
        <w:tc>
          <w:tcPr>
            <w:tcW w:w="3582" w:type="dxa"/>
          </w:tcPr>
          <w:p w14:paraId="3D347D1B" w14:textId="77777777" w:rsidR="00086423" w:rsidRPr="009F2481" w:rsidRDefault="00086423" w:rsidP="00086423">
            <w:pPr>
              <w:spacing w:line="276" w:lineRule="auto"/>
              <w:jc w:val="center"/>
              <w:rPr>
                <w:b/>
                <w:sz w:val="22"/>
                <w:u w:val="single"/>
              </w:rPr>
            </w:pPr>
            <w:r w:rsidRPr="009F2481">
              <w:rPr>
                <w:b/>
                <w:sz w:val="22"/>
                <w:u w:val="single"/>
              </w:rPr>
              <w:t xml:space="preserve">Jacob </w:t>
            </w:r>
          </w:p>
          <w:p w14:paraId="21B03F37" w14:textId="77777777" w:rsidR="00086423" w:rsidRPr="009F2481" w:rsidRDefault="00086423" w:rsidP="00086423">
            <w:pPr>
              <w:spacing w:line="276" w:lineRule="auto"/>
              <w:jc w:val="center"/>
              <w:rPr>
                <w:sz w:val="22"/>
              </w:rPr>
            </w:pPr>
            <w:r w:rsidRPr="009F2481">
              <w:rPr>
                <w:sz w:val="22"/>
              </w:rPr>
              <w:t>(Physical Therapist)</w:t>
            </w:r>
          </w:p>
          <w:p w14:paraId="4A607C84" w14:textId="0175E29F" w:rsidR="00086423" w:rsidRDefault="00086423" w:rsidP="00086423">
            <w:pPr>
              <w:ind w:left="0" w:firstLine="0"/>
              <w:rPr>
                <w:sz w:val="22"/>
              </w:rPr>
            </w:pPr>
            <w:r w:rsidRPr="009F2481">
              <w:rPr>
                <w:sz w:val="22"/>
              </w:rPr>
              <w:t xml:space="preserve">Jacob has been working with Omar for one year. When he met Omar, he </w:t>
            </w:r>
            <w:proofErr w:type="gramStart"/>
            <w:r w:rsidRPr="009F2481">
              <w:rPr>
                <w:sz w:val="22"/>
              </w:rPr>
              <w:t>wasn’t able to</w:t>
            </w:r>
            <w:proofErr w:type="gramEnd"/>
            <w:r w:rsidRPr="009F2481">
              <w:rPr>
                <w:sz w:val="22"/>
              </w:rPr>
              <w:t xml:space="preserve"> stand and now he is able to move on his own with his walker. Jacob knows that Omar is a determined child who works hard and is not easily deterred. Working with Omar’s interests, Jacob has introduced ball play into their therapy sessions by encouraging Omar to kick the ball like a soccer player. </w:t>
            </w:r>
          </w:p>
        </w:tc>
        <w:tc>
          <w:tcPr>
            <w:tcW w:w="3582" w:type="dxa"/>
          </w:tcPr>
          <w:p w14:paraId="2283A5BC" w14:textId="77777777" w:rsidR="00086423" w:rsidRPr="009F2481" w:rsidRDefault="00086423" w:rsidP="00086423">
            <w:pPr>
              <w:spacing w:line="276" w:lineRule="auto"/>
              <w:jc w:val="center"/>
              <w:rPr>
                <w:b/>
                <w:sz w:val="22"/>
                <w:u w:val="single"/>
              </w:rPr>
            </w:pPr>
            <w:r w:rsidRPr="009F2481">
              <w:rPr>
                <w:b/>
                <w:sz w:val="22"/>
                <w:u w:val="single"/>
              </w:rPr>
              <w:t xml:space="preserve">Robyn </w:t>
            </w:r>
          </w:p>
          <w:p w14:paraId="2F79EB13" w14:textId="77777777" w:rsidR="00086423" w:rsidRPr="009F2481" w:rsidRDefault="00086423" w:rsidP="00086423">
            <w:pPr>
              <w:spacing w:line="276" w:lineRule="auto"/>
              <w:jc w:val="center"/>
              <w:rPr>
                <w:sz w:val="22"/>
              </w:rPr>
            </w:pPr>
            <w:r w:rsidRPr="009F2481">
              <w:rPr>
                <w:sz w:val="22"/>
              </w:rPr>
              <w:t>(Speech and Language Pathologist)</w:t>
            </w:r>
          </w:p>
          <w:p w14:paraId="7295A579" w14:textId="733C0BB5" w:rsidR="00086423" w:rsidRDefault="00086423" w:rsidP="00086423">
            <w:pPr>
              <w:ind w:left="0" w:firstLine="0"/>
              <w:rPr>
                <w:sz w:val="22"/>
              </w:rPr>
            </w:pPr>
            <w:r w:rsidRPr="009F2481">
              <w:rPr>
                <w:sz w:val="22"/>
              </w:rPr>
              <w:t xml:space="preserve">Robyn recently began working with Omar to help him more effectively express his wants and needs. Omar has oral motor strength delays that reduce his stamina in completing long phrases. Robyn knows that Omar likes to be involved with the neighborhood </w:t>
            </w:r>
            <w:proofErr w:type="gramStart"/>
            <w:r w:rsidRPr="009F2481">
              <w:rPr>
                <w:sz w:val="22"/>
              </w:rPr>
              <w:t>children</w:t>
            </w:r>
            <w:proofErr w:type="gramEnd"/>
            <w:r w:rsidRPr="009F2481">
              <w:rPr>
                <w:sz w:val="22"/>
              </w:rPr>
              <w:t xml:space="preserve"> so she often works on developing his repertoire for engaging in social play. </w:t>
            </w:r>
          </w:p>
        </w:tc>
      </w:tr>
    </w:tbl>
    <w:p w14:paraId="0868CAEC" w14:textId="77777777" w:rsidR="00FF5787" w:rsidRDefault="00FF5787" w:rsidP="00FF5787">
      <w:pPr>
        <w:spacing w:before="120" w:after="120" w:line="276" w:lineRule="auto"/>
        <w:rPr>
          <w:b/>
          <w:sz w:val="22"/>
        </w:rPr>
      </w:pPr>
    </w:p>
    <w:p w14:paraId="49DBC185" w14:textId="1FE2ADA5" w:rsidR="00FF5787" w:rsidRPr="00FF5787" w:rsidRDefault="00FF5787" w:rsidP="00FF5787">
      <w:pPr>
        <w:spacing w:before="120" w:after="120" w:line="276" w:lineRule="auto"/>
        <w:rPr>
          <w:sz w:val="22"/>
        </w:rPr>
      </w:pPr>
      <w:r w:rsidRPr="00FF5787">
        <w:rPr>
          <w:b/>
          <w:sz w:val="22"/>
        </w:rPr>
        <w:t>Scenario:</w:t>
      </w:r>
      <w:r w:rsidRPr="00FF5787">
        <w:rPr>
          <w:sz w:val="22"/>
        </w:rPr>
        <w:t xml:space="preserve"> The neighborhood that Omar lives in is hosting a community picnic that will have organized sports for the children to play. Omar’s mother has shared with Jacob and Robyn that she would like to find out how she could help Omar access this event and needs help with specific supports, modifications or accommodations that need to be made to support his participation. </w:t>
      </w:r>
    </w:p>
    <w:p w14:paraId="595AE80E" w14:textId="77777777" w:rsidR="00086423" w:rsidRPr="009F2481" w:rsidRDefault="00086423" w:rsidP="009F2481">
      <w:pPr>
        <w:rPr>
          <w:sz w:val="22"/>
        </w:rPr>
      </w:pPr>
    </w:p>
    <w:p w14:paraId="1CD5B4FF" w14:textId="77777777" w:rsidR="009F2481" w:rsidRPr="00086423" w:rsidRDefault="009F2481" w:rsidP="00086423">
      <w:pPr>
        <w:spacing w:line="276" w:lineRule="auto"/>
        <w:rPr>
          <w:b/>
          <w:color w:val="544F95"/>
          <w:sz w:val="22"/>
        </w:rPr>
      </w:pPr>
      <w:r w:rsidRPr="00086423">
        <w:rPr>
          <w:b/>
          <w:color w:val="544F95"/>
          <w:sz w:val="22"/>
        </w:rPr>
        <w:t>DIRECTIONS</w:t>
      </w:r>
    </w:p>
    <w:p w14:paraId="4D8D4EF0" w14:textId="4A5D2961" w:rsidR="009F2481" w:rsidRPr="00086423" w:rsidRDefault="009F2481" w:rsidP="00086423">
      <w:pPr>
        <w:spacing w:line="276" w:lineRule="auto"/>
        <w:ind w:right="630"/>
        <w:rPr>
          <w:color w:val="auto"/>
          <w:sz w:val="22"/>
        </w:rPr>
      </w:pPr>
      <w:r w:rsidRPr="00086423">
        <w:rPr>
          <w:color w:val="auto"/>
          <w:sz w:val="22"/>
        </w:rPr>
        <w:t xml:space="preserve">Based on DEC Recommended Practice TC1 (below), carry out a role-play activity where the practitioners (Jacob and Robyn) consider how to work together to meet the unique needs of the child and family. </w:t>
      </w:r>
    </w:p>
    <w:p w14:paraId="411A1EC9" w14:textId="451964B5" w:rsidR="009F2481" w:rsidRPr="00086423" w:rsidRDefault="009F2481" w:rsidP="009F2481">
      <w:pPr>
        <w:spacing w:line="276" w:lineRule="auto"/>
        <w:ind w:left="720" w:right="630"/>
        <w:rPr>
          <w:i/>
          <w:color w:val="auto"/>
          <w:sz w:val="22"/>
        </w:rPr>
      </w:pPr>
      <w:r w:rsidRPr="00086423">
        <w:rPr>
          <w:i/>
          <w:color w:val="auto"/>
          <w:sz w:val="22"/>
        </w:rPr>
        <w:t>DEC Recommended Practice TC1 Practitioners representing multiple disciplines and families work together as a team to plan and implement supports and services to meet the unique needs of each child and family.</w:t>
      </w:r>
    </w:p>
    <w:p w14:paraId="221BD771" w14:textId="77777777" w:rsidR="009F2481" w:rsidRPr="00086423" w:rsidRDefault="009F2481" w:rsidP="009F2481">
      <w:pPr>
        <w:spacing w:line="276" w:lineRule="auto"/>
        <w:ind w:left="720" w:right="630"/>
        <w:rPr>
          <w:i/>
          <w:color w:val="auto"/>
          <w:sz w:val="22"/>
        </w:rPr>
      </w:pPr>
    </w:p>
    <w:p w14:paraId="2124DC66" w14:textId="77777777" w:rsidR="009F2481" w:rsidRPr="00086423" w:rsidRDefault="009F2481" w:rsidP="009F2481">
      <w:pPr>
        <w:widowControl w:val="0"/>
        <w:numPr>
          <w:ilvl w:val="0"/>
          <w:numId w:val="22"/>
        </w:numPr>
        <w:tabs>
          <w:tab w:val="left" w:pos="720"/>
        </w:tabs>
        <w:autoSpaceDE w:val="0"/>
        <w:autoSpaceDN w:val="0"/>
        <w:adjustRightInd w:val="0"/>
        <w:spacing w:after="0" w:line="276" w:lineRule="auto"/>
        <w:rPr>
          <w:color w:val="auto"/>
          <w:sz w:val="22"/>
        </w:rPr>
      </w:pPr>
      <w:r w:rsidRPr="00086423">
        <w:rPr>
          <w:color w:val="auto"/>
          <w:sz w:val="22"/>
        </w:rPr>
        <w:t>In your group of three, decide who will play the role of Jacob, Robyn, and who will observe.</w:t>
      </w:r>
    </w:p>
    <w:p w14:paraId="1E28006F" w14:textId="77777777" w:rsidR="009F2481" w:rsidRPr="00086423" w:rsidRDefault="009F2481" w:rsidP="009F2481">
      <w:pPr>
        <w:widowControl w:val="0"/>
        <w:numPr>
          <w:ilvl w:val="1"/>
          <w:numId w:val="22"/>
        </w:numPr>
        <w:tabs>
          <w:tab w:val="left" w:pos="720"/>
        </w:tabs>
        <w:autoSpaceDE w:val="0"/>
        <w:autoSpaceDN w:val="0"/>
        <w:adjustRightInd w:val="0"/>
        <w:spacing w:after="0" w:line="276" w:lineRule="auto"/>
        <w:rPr>
          <w:color w:val="auto"/>
          <w:sz w:val="22"/>
        </w:rPr>
      </w:pPr>
      <w:r w:rsidRPr="00086423">
        <w:rPr>
          <w:color w:val="auto"/>
          <w:sz w:val="22"/>
        </w:rPr>
        <w:t>The observer will take notes during the role-play to help guide the reflection discussion (use the back of this sheet).</w:t>
      </w:r>
    </w:p>
    <w:p w14:paraId="7FA571D2" w14:textId="77777777" w:rsidR="009F2481" w:rsidRPr="00086423" w:rsidRDefault="009F2481" w:rsidP="009F2481">
      <w:pPr>
        <w:widowControl w:val="0"/>
        <w:tabs>
          <w:tab w:val="left" w:pos="10080"/>
        </w:tabs>
        <w:autoSpaceDE w:val="0"/>
        <w:autoSpaceDN w:val="0"/>
        <w:adjustRightInd w:val="0"/>
        <w:spacing w:line="276" w:lineRule="auto"/>
        <w:ind w:left="720" w:hanging="360"/>
        <w:rPr>
          <w:color w:val="auto"/>
          <w:sz w:val="22"/>
        </w:rPr>
      </w:pPr>
      <w:r w:rsidRPr="00086423">
        <w:rPr>
          <w:color w:val="auto"/>
          <w:sz w:val="22"/>
        </w:rPr>
        <w:t>2.</w:t>
      </w:r>
      <w:r w:rsidRPr="00086423">
        <w:rPr>
          <w:color w:val="auto"/>
          <w:sz w:val="22"/>
        </w:rPr>
        <w:tab/>
        <w:t>After the role-play, reflect and discuss the following:</w:t>
      </w:r>
    </w:p>
    <w:p w14:paraId="090C7AC8" w14:textId="77777777" w:rsidR="009F2481" w:rsidRPr="00086423" w:rsidRDefault="009F2481" w:rsidP="009F2481">
      <w:pPr>
        <w:widowControl w:val="0"/>
        <w:tabs>
          <w:tab w:val="left" w:pos="10080"/>
        </w:tabs>
        <w:autoSpaceDE w:val="0"/>
        <w:autoSpaceDN w:val="0"/>
        <w:adjustRightInd w:val="0"/>
        <w:spacing w:line="276" w:lineRule="auto"/>
        <w:ind w:left="1440" w:hanging="360"/>
        <w:rPr>
          <w:color w:val="auto"/>
          <w:sz w:val="22"/>
        </w:rPr>
      </w:pPr>
      <w:r w:rsidRPr="00086423">
        <w:rPr>
          <w:color w:val="auto"/>
          <w:sz w:val="22"/>
        </w:rPr>
        <w:t>a.</w:t>
      </w:r>
      <w:r w:rsidRPr="00086423">
        <w:rPr>
          <w:color w:val="auto"/>
          <w:sz w:val="22"/>
        </w:rPr>
        <w:tab/>
        <w:t>The practitioners’ strengths in working together as a team to plan and implement supports.</w:t>
      </w:r>
    </w:p>
    <w:p w14:paraId="3ECEF6F0" w14:textId="77777777" w:rsidR="009F2481" w:rsidRPr="00086423" w:rsidRDefault="009F2481" w:rsidP="009F2481">
      <w:pPr>
        <w:pStyle w:val="ListParagraph"/>
        <w:numPr>
          <w:ilvl w:val="1"/>
          <w:numId w:val="22"/>
        </w:numPr>
        <w:tabs>
          <w:tab w:val="left" w:pos="10080"/>
        </w:tabs>
        <w:spacing w:before="0" w:after="0"/>
        <w:rPr>
          <w:color w:val="auto"/>
        </w:rPr>
      </w:pPr>
      <w:r w:rsidRPr="00086423">
        <w:rPr>
          <w:color w:val="auto"/>
        </w:rPr>
        <w:t>Specific suggestions for collaboration that builds on the strengths of their disciplines.</w:t>
      </w:r>
    </w:p>
    <w:p w14:paraId="24E43C71" w14:textId="77777777" w:rsidR="009F2481" w:rsidRPr="00086423" w:rsidRDefault="009F2481" w:rsidP="009F2481">
      <w:pPr>
        <w:widowControl w:val="0"/>
        <w:tabs>
          <w:tab w:val="left" w:pos="10080"/>
        </w:tabs>
        <w:autoSpaceDE w:val="0"/>
        <w:autoSpaceDN w:val="0"/>
        <w:adjustRightInd w:val="0"/>
        <w:spacing w:line="276" w:lineRule="auto"/>
        <w:ind w:left="720" w:hanging="360"/>
        <w:rPr>
          <w:color w:val="auto"/>
          <w:sz w:val="22"/>
        </w:rPr>
      </w:pPr>
      <w:r w:rsidRPr="00086423">
        <w:rPr>
          <w:color w:val="auto"/>
          <w:sz w:val="22"/>
        </w:rPr>
        <w:t>3.</w:t>
      </w:r>
      <w:r w:rsidRPr="00086423">
        <w:rPr>
          <w:color w:val="auto"/>
          <w:sz w:val="22"/>
        </w:rPr>
        <w:tab/>
        <w:t>Share your reflections with the class.</w:t>
      </w:r>
    </w:p>
    <w:p w14:paraId="62EF7A10" w14:textId="5585C86C" w:rsidR="009F2481" w:rsidRPr="00086423" w:rsidRDefault="009F2481" w:rsidP="009F2481">
      <w:pPr>
        <w:rPr>
          <w:b/>
          <w:color w:val="544F95"/>
          <w:sz w:val="22"/>
        </w:rPr>
      </w:pPr>
      <w:r w:rsidRPr="009F2481">
        <w:rPr>
          <w:sz w:val="22"/>
        </w:rPr>
        <w:br w:type="page"/>
      </w:r>
      <w:r w:rsidRPr="00086423">
        <w:rPr>
          <w:b/>
          <w:color w:val="544F95"/>
          <w:sz w:val="22"/>
        </w:rPr>
        <w:lastRenderedPageBreak/>
        <w:t xml:space="preserve">Teaming and Collaboration: Scenario 1 </w:t>
      </w:r>
    </w:p>
    <w:p w14:paraId="3880B308" w14:textId="2421E32B" w:rsidR="009F2481" w:rsidRPr="00086423" w:rsidRDefault="009F2481" w:rsidP="00086423">
      <w:pPr>
        <w:rPr>
          <w:color w:val="544F95"/>
          <w:sz w:val="22"/>
        </w:rPr>
      </w:pPr>
      <w:r w:rsidRPr="00086423">
        <w:rPr>
          <w:b/>
          <w:color w:val="544F95"/>
          <w:sz w:val="22"/>
        </w:rPr>
        <w:t>(back)</w:t>
      </w:r>
    </w:p>
    <w:p w14:paraId="3C611B77" w14:textId="77777777" w:rsidR="009F2481" w:rsidRPr="009F2481" w:rsidRDefault="009F2481" w:rsidP="009F2481">
      <w:pPr>
        <w:rPr>
          <w:sz w:val="22"/>
        </w:rPr>
      </w:pPr>
    </w:p>
    <w:p w14:paraId="74676ABC" w14:textId="77777777" w:rsidR="009F2481" w:rsidRPr="009F2481" w:rsidRDefault="009F2481" w:rsidP="009F2481">
      <w:pPr>
        <w:spacing w:line="276" w:lineRule="auto"/>
        <w:ind w:left="720" w:right="630"/>
        <w:rPr>
          <w:i/>
          <w:sz w:val="22"/>
        </w:rPr>
      </w:pPr>
      <w:r w:rsidRPr="009F2481">
        <w:rPr>
          <w:i/>
          <w:sz w:val="22"/>
        </w:rPr>
        <w:t>DEC Recommended Practice TC1 Practitioners representing multiple disciplines and families work together as a team to plan and implement supports and services to meet the unique needs of each child and family.</w:t>
      </w:r>
    </w:p>
    <w:p w14:paraId="3E76AB94" w14:textId="77777777" w:rsidR="009F2481" w:rsidRPr="009F2481" w:rsidRDefault="009F2481" w:rsidP="009F2481">
      <w:pPr>
        <w:rPr>
          <w:b/>
          <w:sz w:val="22"/>
        </w:rPr>
      </w:pPr>
    </w:p>
    <w:p w14:paraId="69A11B37" w14:textId="77777777" w:rsidR="009F2481" w:rsidRPr="009F2481" w:rsidRDefault="009F2481" w:rsidP="009F2481">
      <w:pPr>
        <w:rPr>
          <w:b/>
          <w:sz w:val="22"/>
        </w:rPr>
      </w:pPr>
      <w:r w:rsidRPr="009F2481">
        <w:rPr>
          <w:b/>
          <w:sz w:val="22"/>
        </w:rPr>
        <w:t>Observer Notes:</w:t>
      </w:r>
    </w:p>
    <w:p w14:paraId="7E25AB0E" w14:textId="77777777" w:rsidR="002C7DB3" w:rsidRDefault="002C7DB3" w:rsidP="009F2481">
      <w:pPr>
        <w:spacing w:line="480" w:lineRule="auto"/>
        <w:rPr>
          <w:sz w:val="22"/>
        </w:rPr>
      </w:pPr>
    </w:p>
    <w:p w14:paraId="1A36A200" w14:textId="77777777" w:rsidR="002C7DB3" w:rsidRDefault="002C7DB3" w:rsidP="009F2481">
      <w:pPr>
        <w:spacing w:line="480" w:lineRule="auto"/>
        <w:rPr>
          <w:b/>
          <w:sz w:val="22"/>
        </w:rPr>
      </w:pPr>
      <w:bookmarkStart w:id="0" w:name="_GoBack"/>
      <w:bookmarkEnd w:id="0"/>
    </w:p>
    <w:p w14:paraId="1923BAA0" w14:textId="77777777" w:rsidR="002C7DB3" w:rsidRDefault="002C7DB3" w:rsidP="009F2481">
      <w:pPr>
        <w:spacing w:line="480" w:lineRule="auto"/>
        <w:rPr>
          <w:b/>
          <w:sz w:val="22"/>
        </w:rPr>
      </w:pPr>
    </w:p>
    <w:p w14:paraId="4E63D305" w14:textId="77777777" w:rsidR="002C7DB3" w:rsidRDefault="002C7DB3" w:rsidP="009F2481">
      <w:pPr>
        <w:spacing w:line="480" w:lineRule="auto"/>
        <w:rPr>
          <w:b/>
          <w:sz w:val="22"/>
        </w:rPr>
      </w:pPr>
    </w:p>
    <w:p w14:paraId="203C1B79" w14:textId="77777777" w:rsidR="002C7DB3" w:rsidRDefault="002C7DB3" w:rsidP="009F2481">
      <w:pPr>
        <w:spacing w:line="480" w:lineRule="auto"/>
        <w:rPr>
          <w:b/>
          <w:sz w:val="22"/>
        </w:rPr>
      </w:pPr>
    </w:p>
    <w:p w14:paraId="6CED75CE" w14:textId="66A34287" w:rsidR="009F2481" w:rsidRPr="009F2481" w:rsidRDefault="009F2481" w:rsidP="009F2481">
      <w:pPr>
        <w:spacing w:line="480" w:lineRule="auto"/>
        <w:rPr>
          <w:b/>
          <w:sz w:val="22"/>
        </w:rPr>
      </w:pPr>
      <w:r w:rsidRPr="009F2481">
        <w:rPr>
          <w:b/>
          <w:sz w:val="22"/>
        </w:rPr>
        <w:t>Reflection Notes:</w:t>
      </w:r>
    </w:p>
    <w:p w14:paraId="6CCD5027" w14:textId="77777777" w:rsidR="009F2481" w:rsidRPr="009F2481" w:rsidRDefault="009F2481" w:rsidP="009F2481">
      <w:pPr>
        <w:tabs>
          <w:tab w:val="left" w:pos="10080"/>
        </w:tabs>
        <w:spacing w:line="276" w:lineRule="auto"/>
        <w:rPr>
          <w:sz w:val="22"/>
        </w:rPr>
      </w:pPr>
      <w:r w:rsidRPr="009F2481">
        <w:rPr>
          <w:sz w:val="22"/>
        </w:rPr>
        <w:t xml:space="preserve">The practitioners’ </w:t>
      </w:r>
      <w:r w:rsidRPr="009F2481">
        <w:rPr>
          <w:color w:val="000000"/>
          <w:sz w:val="22"/>
        </w:rPr>
        <w:t>strengths in working together as a team to plan and implement supports.</w:t>
      </w:r>
    </w:p>
    <w:p w14:paraId="5ECC93F3" w14:textId="77777777" w:rsidR="002C7DB3" w:rsidRDefault="002C7DB3" w:rsidP="009F2481">
      <w:pPr>
        <w:tabs>
          <w:tab w:val="left" w:pos="10080"/>
        </w:tabs>
        <w:rPr>
          <w:sz w:val="22"/>
        </w:rPr>
      </w:pPr>
    </w:p>
    <w:p w14:paraId="7226B932" w14:textId="77777777" w:rsidR="002C7DB3" w:rsidRDefault="002C7DB3" w:rsidP="009F2481">
      <w:pPr>
        <w:tabs>
          <w:tab w:val="left" w:pos="10080"/>
        </w:tabs>
        <w:rPr>
          <w:sz w:val="22"/>
        </w:rPr>
      </w:pPr>
    </w:p>
    <w:p w14:paraId="36D0366A" w14:textId="77777777" w:rsidR="002C7DB3" w:rsidRDefault="002C7DB3" w:rsidP="009F2481">
      <w:pPr>
        <w:tabs>
          <w:tab w:val="left" w:pos="10080"/>
        </w:tabs>
        <w:rPr>
          <w:sz w:val="22"/>
        </w:rPr>
      </w:pPr>
    </w:p>
    <w:p w14:paraId="44747260" w14:textId="77777777" w:rsidR="002C7DB3" w:rsidRDefault="002C7DB3" w:rsidP="009F2481">
      <w:pPr>
        <w:tabs>
          <w:tab w:val="left" w:pos="10080"/>
        </w:tabs>
        <w:rPr>
          <w:sz w:val="22"/>
        </w:rPr>
      </w:pPr>
    </w:p>
    <w:p w14:paraId="428CE32C" w14:textId="77777777" w:rsidR="002C7DB3" w:rsidRDefault="002C7DB3" w:rsidP="009F2481">
      <w:pPr>
        <w:tabs>
          <w:tab w:val="left" w:pos="10080"/>
        </w:tabs>
        <w:rPr>
          <w:sz w:val="22"/>
        </w:rPr>
      </w:pPr>
    </w:p>
    <w:p w14:paraId="75D8B114" w14:textId="77777777" w:rsidR="002C7DB3" w:rsidRDefault="002C7DB3" w:rsidP="009F2481">
      <w:pPr>
        <w:tabs>
          <w:tab w:val="left" w:pos="10080"/>
        </w:tabs>
        <w:rPr>
          <w:sz w:val="22"/>
        </w:rPr>
      </w:pPr>
    </w:p>
    <w:p w14:paraId="60702B26" w14:textId="77777777" w:rsidR="002C7DB3" w:rsidRDefault="002C7DB3" w:rsidP="009F2481">
      <w:pPr>
        <w:tabs>
          <w:tab w:val="left" w:pos="10080"/>
        </w:tabs>
        <w:rPr>
          <w:sz w:val="22"/>
        </w:rPr>
      </w:pPr>
    </w:p>
    <w:p w14:paraId="3C8CCA92" w14:textId="150E4B6C" w:rsidR="009F2481" w:rsidRPr="009F2481" w:rsidRDefault="009F2481" w:rsidP="009F2481">
      <w:pPr>
        <w:tabs>
          <w:tab w:val="left" w:pos="10080"/>
        </w:tabs>
        <w:rPr>
          <w:sz w:val="22"/>
        </w:rPr>
      </w:pPr>
      <w:r w:rsidRPr="009F2481">
        <w:rPr>
          <w:sz w:val="22"/>
        </w:rPr>
        <w:t xml:space="preserve">Specific suggestions for collaboration that builds on the strengths of their disciplines. </w:t>
      </w:r>
    </w:p>
    <w:p w14:paraId="523480FF" w14:textId="77777777" w:rsidR="002C7DB3" w:rsidRDefault="002C7DB3">
      <w:pPr>
        <w:spacing w:after="160" w:line="259" w:lineRule="auto"/>
        <w:ind w:left="0" w:firstLine="0"/>
        <w:rPr>
          <w:sz w:val="22"/>
        </w:rPr>
      </w:pPr>
    </w:p>
    <w:p w14:paraId="5E5A0EC7" w14:textId="77777777" w:rsidR="002C7DB3" w:rsidRDefault="002C7DB3">
      <w:pPr>
        <w:spacing w:after="160" w:line="259" w:lineRule="auto"/>
        <w:ind w:left="0" w:firstLine="0"/>
        <w:rPr>
          <w:sz w:val="22"/>
        </w:rPr>
      </w:pPr>
    </w:p>
    <w:p w14:paraId="51EEC67B" w14:textId="77777777" w:rsidR="002C7DB3" w:rsidRDefault="002C7DB3">
      <w:pPr>
        <w:spacing w:after="160" w:line="259" w:lineRule="auto"/>
        <w:ind w:left="0" w:firstLine="0"/>
        <w:rPr>
          <w:sz w:val="22"/>
        </w:rPr>
      </w:pPr>
    </w:p>
    <w:p w14:paraId="7100A269" w14:textId="77777777" w:rsidR="002C7DB3" w:rsidRDefault="002C7DB3">
      <w:pPr>
        <w:spacing w:after="160" w:line="259" w:lineRule="auto"/>
        <w:ind w:left="0" w:firstLine="0"/>
        <w:rPr>
          <w:sz w:val="22"/>
        </w:rPr>
      </w:pPr>
    </w:p>
    <w:p w14:paraId="43F6AF42" w14:textId="77777777" w:rsidR="002C7DB3" w:rsidRDefault="002C7DB3">
      <w:pPr>
        <w:spacing w:after="160" w:line="259" w:lineRule="auto"/>
        <w:ind w:left="0" w:firstLine="0"/>
        <w:rPr>
          <w:sz w:val="22"/>
        </w:rPr>
      </w:pPr>
    </w:p>
    <w:p w14:paraId="60D7C2A7" w14:textId="77777777" w:rsidR="002C7DB3" w:rsidRDefault="002C7DB3">
      <w:pPr>
        <w:spacing w:after="160" w:line="259" w:lineRule="auto"/>
        <w:ind w:left="0" w:firstLine="0"/>
        <w:rPr>
          <w:sz w:val="22"/>
        </w:rPr>
      </w:pPr>
    </w:p>
    <w:p w14:paraId="2E08223F" w14:textId="77777777" w:rsidR="002C7DB3" w:rsidRDefault="002C7DB3">
      <w:pPr>
        <w:spacing w:after="160" w:line="259" w:lineRule="auto"/>
        <w:ind w:left="0" w:firstLine="0"/>
        <w:rPr>
          <w:sz w:val="22"/>
        </w:rPr>
      </w:pPr>
    </w:p>
    <w:p w14:paraId="6481E2FE" w14:textId="50537DA6" w:rsidR="00FF5787" w:rsidRDefault="00FF5787">
      <w:pPr>
        <w:spacing w:after="160" w:line="259" w:lineRule="auto"/>
        <w:ind w:left="0" w:firstLine="0"/>
        <w:rPr>
          <w:sz w:val="22"/>
        </w:rPr>
      </w:pPr>
      <w:r>
        <w:rPr>
          <w:sz w:val="22"/>
        </w:rPr>
        <w:br w:type="page"/>
      </w:r>
    </w:p>
    <w:p w14:paraId="68F382C0" w14:textId="5EAE6C69" w:rsidR="009F2481" w:rsidRPr="00FF5787" w:rsidRDefault="00086423" w:rsidP="00FF5787">
      <w:pPr>
        <w:spacing w:line="480" w:lineRule="auto"/>
        <w:rPr>
          <w:b/>
          <w:color w:val="544F95"/>
          <w:sz w:val="22"/>
        </w:rPr>
      </w:pPr>
      <w:r w:rsidRPr="00FF5787">
        <w:rPr>
          <w:b/>
          <w:color w:val="544F95"/>
          <w:sz w:val="22"/>
        </w:rPr>
        <w:lastRenderedPageBreak/>
        <w:t>SCENARIO 2</w:t>
      </w:r>
    </w:p>
    <w:p w14:paraId="5914A1D2" w14:textId="4BD28BC2" w:rsidR="009F2481" w:rsidRPr="00086423" w:rsidRDefault="00086423" w:rsidP="009F2481">
      <w:pPr>
        <w:spacing w:line="276" w:lineRule="auto"/>
        <w:rPr>
          <w:b/>
          <w:color w:val="auto"/>
          <w:sz w:val="22"/>
        </w:rPr>
      </w:pPr>
      <w:r w:rsidRPr="00086423">
        <w:rPr>
          <w:b/>
          <w:color w:val="auto"/>
          <w:sz w:val="22"/>
        </w:rPr>
        <w:t>Characters</w:t>
      </w:r>
    </w:p>
    <w:tbl>
      <w:tblPr>
        <w:tblStyle w:val="TableGrid0"/>
        <w:tblW w:w="0" w:type="auto"/>
        <w:tblInd w:w="46" w:type="dxa"/>
        <w:tblLook w:val="04A0" w:firstRow="1" w:lastRow="0" w:firstColumn="1" w:lastColumn="0" w:noHBand="0" w:noVBand="1"/>
      </w:tblPr>
      <w:tblGrid>
        <w:gridCol w:w="3541"/>
        <w:gridCol w:w="3543"/>
        <w:gridCol w:w="3550"/>
      </w:tblGrid>
      <w:tr w:rsidR="00086423" w14:paraId="38F6E3BA" w14:textId="77777777" w:rsidTr="00FF5787">
        <w:tc>
          <w:tcPr>
            <w:tcW w:w="3580" w:type="dxa"/>
          </w:tcPr>
          <w:p w14:paraId="2201C5D6" w14:textId="77777777" w:rsidR="00086423" w:rsidRPr="009F2481" w:rsidRDefault="00086423" w:rsidP="00086423">
            <w:pPr>
              <w:spacing w:line="276" w:lineRule="auto"/>
              <w:jc w:val="center"/>
              <w:rPr>
                <w:b/>
                <w:sz w:val="22"/>
                <w:u w:val="single"/>
              </w:rPr>
            </w:pPr>
            <w:r w:rsidRPr="009F2481">
              <w:rPr>
                <w:b/>
                <w:sz w:val="22"/>
                <w:u w:val="single"/>
              </w:rPr>
              <w:t>Willa</w:t>
            </w:r>
          </w:p>
          <w:p w14:paraId="390F74A4" w14:textId="77777777" w:rsidR="00086423" w:rsidRPr="009F2481" w:rsidRDefault="00086423" w:rsidP="00086423">
            <w:pPr>
              <w:spacing w:line="276" w:lineRule="auto"/>
              <w:jc w:val="center"/>
              <w:rPr>
                <w:sz w:val="22"/>
              </w:rPr>
            </w:pPr>
            <w:r w:rsidRPr="009F2481">
              <w:rPr>
                <w:sz w:val="22"/>
              </w:rPr>
              <w:t>(Child)</w:t>
            </w:r>
          </w:p>
          <w:p w14:paraId="4CA642E8" w14:textId="20FA7F83" w:rsidR="00086423" w:rsidRDefault="00086423" w:rsidP="00086423">
            <w:pPr>
              <w:spacing w:line="276" w:lineRule="auto"/>
              <w:ind w:left="0" w:firstLine="0"/>
              <w:rPr>
                <w:color w:val="auto"/>
                <w:sz w:val="22"/>
              </w:rPr>
            </w:pPr>
            <w:r w:rsidRPr="009F2481">
              <w:rPr>
                <w:sz w:val="22"/>
              </w:rPr>
              <w:t>Willa is a four-year-old girl with autism. She has been in therapy for multiple years and is now able to attend the local public pre-kindergarten inclusive class. Willa likes to play with blocks, connecting toys, and puzzles. She struggles in joining in play with other children and is hyper-sensitive in her interactions (i.e., loud sounds made by children are intolerable to Willa).</w:t>
            </w:r>
          </w:p>
        </w:tc>
        <w:tc>
          <w:tcPr>
            <w:tcW w:w="3581" w:type="dxa"/>
          </w:tcPr>
          <w:p w14:paraId="5260B26C" w14:textId="77777777" w:rsidR="00086423" w:rsidRPr="009F2481" w:rsidRDefault="00086423" w:rsidP="00086423">
            <w:pPr>
              <w:spacing w:line="276" w:lineRule="auto"/>
              <w:jc w:val="center"/>
              <w:rPr>
                <w:b/>
                <w:sz w:val="22"/>
                <w:u w:val="single"/>
              </w:rPr>
            </w:pPr>
            <w:r w:rsidRPr="009F2481">
              <w:rPr>
                <w:b/>
                <w:sz w:val="22"/>
                <w:u w:val="single"/>
              </w:rPr>
              <w:t>Cary</w:t>
            </w:r>
          </w:p>
          <w:p w14:paraId="62A9C6C7" w14:textId="77777777" w:rsidR="00086423" w:rsidRPr="009F2481" w:rsidRDefault="00086423" w:rsidP="00086423">
            <w:pPr>
              <w:spacing w:line="276" w:lineRule="auto"/>
              <w:jc w:val="center"/>
              <w:rPr>
                <w:sz w:val="22"/>
              </w:rPr>
            </w:pPr>
            <w:r w:rsidRPr="009F2481">
              <w:rPr>
                <w:sz w:val="22"/>
              </w:rPr>
              <w:t>(Mother)</w:t>
            </w:r>
          </w:p>
          <w:p w14:paraId="2161919B" w14:textId="263BAF90" w:rsidR="00086423" w:rsidRDefault="00086423" w:rsidP="00086423">
            <w:pPr>
              <w:spacing w:line="276" w:lineRule="auto"/>
              <w:ind w:left="0" w:firstLine="0"/>
              <w:rPr>
                <w:color w:val="auto"/>
                <w:sz w:val="22"/>
              </w:rPr>
            </w:pPr>
            <w:r w:rsidRPr="009F2481">
              <w:rPr>
                <w:sz w:val="22"/>
              </w:rPr>
              <w:t xml:space="preserve"> Cary is a very involved mother who wants to coordinate services and supports for her daughter. She feels comfortable talking with many different professionals and is eager to implement whatever is considered best practice to support Willa’s development. Cary is an important advocate for Willa.</w:t>
            </w:r>
          </w:p>
        </w:tc>
        <w:tc>
          <w:tcPr>
            <w:tcW w:w="3583" w:type="dxa"/>
          </w:tcPr>
          <w:p w14:paraId="4F155DCC" w14:textId="77777777" w:rsidR="00086423" w:rsidRPr="009F2481" w:rsidRDefault="00086423" w:rsidP="00086423">
            <w:pPr>
              <w:spacing w:line="276" w:lineRule="auto"/>
              <w:jc w:val="center"/>
              <w:rPr>
                <w:b/>
                <w:sz w:val="22"/>
                <w:u w:val="single"/>
              </w:rPr>
            </w:pPr>
            <w:r w:rsidRPr="009F2481">
              <w:rPr>
                <w:b/>
                <w:sz w:val="22"/>
                <w:u w:val="single"/>
              </w:rPr>
              <w:t>Jamilla</w:t>
            </w:r>
          </w:p>
          <w:p w14:paraId="01BC419E" w14:textId="77777777" w:rsidR="00086423" w:rsidRPr="009F2481" w:rsidRDefault="00086423" w:rsidP="00086423">
            <w:pPr>
              <w:spacing w:line="276" w:lineRule="auto"/>
              <w:jc w:val="center"/>
              <w:rPr>
                <w:sz w:val="22"/>
              </w:rPr>
            </w:pPr>
            <w:r w:rsidRPr="009F2481">
              <w:rPr>
                <w:sz w:val="22"/>
              </w:rPr>
              <w:t>(Developmental Specialist)</w:t>
            </w:r>
          </w:p>
          <w:p w14:paraId="371B9A30" w14:textId="1DE2259F" w:rsidR="00086423" w:rsidRDefault="00086423" w:rsidP="00086423">
            <w:pPr>
              <w:spacing w:line="276" w:lineRule="auto"/>
              <w:ind w:left="0" w:firstLine="0"/>
              <w:rPr>
                <w:color w:val="auto"/>
                <w:sz w:val="22"/>
              </w:rPr>
            </w:pPr>
            <w:r w:rsidRPr="009F2481">
              <w:rPr>
                <w:sz w:val="22"/>
              </w:rPr>
              <w:t>Jamilla has been working with Willa and Cary for multiple years, since Willa’s autism diagnosis. Jamilla has observed Willa in social scenarios where Willa develops anxious behaviors and has had success using verbal prompts to engage Willa in positive interactions.</w:t>
            </w:r>
          </w:p>
        </w:tc>
      </w:tr>
    </w:tbl>
    <w:p w14:paraId="286FA634" w14:textId="77777777" w:rsidR="00FF5787" w:rsidRDefault="00FF5787" w:rsidP="00086423">
      <w:pPr>
        <w:spacing w:line="276" w:lineRule="auto"/>
        <w:ind w:left="0" w:right="720" w:firstLine="0"/>
        <w:rPr>
          <w:b/>
          <w:sz w:val="22"/>
        </w:rPr>
      </w:pPr>
    </w:p>
    <w:p w14:paraId="7EEF032E" w14:textId="73C6B08A" w:rsidR="009F2481" w:rsidRPr="00FF5787" w:rsidRDefault="00FF5787" w:rsidP="00086423">
      <w:pPr>
        <w:spacing w:line="276" w:lineRule="auto"/>
        <w:ind w:left="0" w:right="720" w:firstLine="0"/>
        <w:rPr>
          <w:b/>
          <w:sz w:val="20"/>
        </w:rPr>
      </w:pPr>
      <w:r w:rsidRPr="00FF5787">
        <w:rPr>
          <w:b/>
          <w:sz w:val="22"/>
        </w:rPr>
        <w:t>Scenario:</w:t>
      </w:r>
      <w:r w:rsidRPr="00FF5787">
        <w:rPr>
          <w:sz w:val="22"/>
        </w:rPr>
        <w:t xml:space="preserve"> Willa has started at the local pre-kindergarten inclusive class and her teachers are asking questions about how to best support her in that setting. Cary has scheduled a meeting with Jamilla to discuss a plan to help Willa participate in the class. Specifically, Willa’s teachers want to know what kinds of interventions or supports should be in place to support Willa during social play activities where Willa must interact with her peers.</w:t>
      </w:r>
    </w:p>
    <w:p w14:paraId="325A0475" w14:textId="77777777" w:rsidR="009F2481" w:rsidRPr="00086423" w:rsidRDefault="009F2481" w:rsidP="00086423">
      <w:pPr>
        <w:spacing w:line="276" w:lineRule="auto"/>
        <w:ind w:right="720"/>
        <w:rPr>
          <w:b/>
          <w:color w:val="544F95"/>
          <w:sz w:val="22"/>
        </w:rPr>
      </w:pPr>
      <w:r w:rsidRPr="00086423">
        <w:rPr>
          <w:b/>
          <w:color w:val="544F95"/>
          <w:sz w:val="22"/>
        </w:rPr>
        <w:t>DIRECTIONS</w:t>
      </w:r>
    </w:p>
    <w:p w14:paraId="4269C303" w14:textId="6187BA88" w:rsidR="009F2481" w:rsidRPr="00086423" w:rsidRDefault="009F2481" w:rsidP="00086423">
      <w:pPr>
        <w:spacing w:line="276" w:lineRule="auto"/>
        <w:ind w:right="720"/>
        <w:rPr>
          <w:sz w:val="22"/>
        </w:rPr>
      </w:pPr>
      <w:r w:rsidRPr="00086423">
        <w:rPr>
          <w:sz w:val="22"/>
        </w:rPr>
        <w:t xml:space="preserve">Based on DEC Recommended Practice TC2 (below), </w:t>
      </w:r>
      <w:r w:rsidRPr="00086423">
        <w:rPr>
          <w:sz w:val="22"/>
          <w:u w:val="single"/>
        </w:rPr>
        <w:t>carry out</w:t>
      </w:r>
      <w:r w:rsidRPr="00086423">
        <w:rPr>
          <w:sz w:val="22"/>
        </w:rPr>
        <w:t xml:space="preserve"> a role-play activity where the family and practitioners (Cary and Jamilla) consider how to exchange information, knowledge, and expertise effectively. </w:t>
      </w:r>
    </w:p>
    <w:p w14:paraId="6E6B2101" w14:textId="77777777" w:rsidR="009F2481" w:rsidRPr="009F2481" w:rsidRDefault="009F2481" w:rsidP="009F2481">
      <w:pPr>
        <w:spacing w:line="276" w:lineRule="auto"/>
        <w:ind w:left="720" w:right="720"/>
        <w:rPr>
          <w:i/>
          <w:sz w:val="22"/>
        </w:rPr>
      </w:pPr>
      <w:r w:rsidRPr="009F2481">
        <w:rPr>
          <w:i/>
          <w:sz w:val="22"/>
        </w:rPr>
        <w:t xml:space="preserve">DEC Recommended Practice TC2 Practitioners and families work together as a team to systematically and regularly exchange expertise, knowledge, and information to build team capacity and jointly solve problems, plan, and implement interventions. </w:t>
      </w:r>
    </w:p>
    <w:p w14:paraId="1EDE182E" w14:textId="77777777" w:rsidR="009F2481" w:rsidRPr="009F2481" w:rsidRDefault="009F2481" w:rsidP="009F2481">
      <w:pPr>
        <w:spacing w:line="276" w:lineRule="auto"/>
        <w:ind w:left="720" w:right="720"/>
        <w:rPr>
          <w:i/>
          <w:sz w:val="22"/>
        </w:rPr>
      </w:pPr>
    </w:p>
    <w:p w14:paraId="49525714" w14:textId="77777777" w:rsidR="009F2481" w:rsidRPr="009F2481" w:rsidRDefault="009F2481" w:rsidP="009F2481">
      <w:pPr>
        <w:widowControl w:val="0"/>
        <w:numPr>
          <w:ilvl w:val="0"/>
          <w:numId w:val="23"/>
        </w:numPr>
        <w:tabs>
          <w:tab w:val="left" w:pos="720"/>
        </w:tabs>
        <w:autoSpaceDE w:val="0"/>
        <w:autoSpaceDN w:val="0"/>
        <w:adjustRightInd w:val="0"/>
        <w:spacing w:after="0" w:line="276" w:lineRule="auto"/>
        <w:rPr>
          <w:color w:val="000000"/>
          <w:sz w:val="22"/>
        </w:rPr>
      </w:pPr>
      <w:r w:rsidRPr="009F2481">
        <w:rPr>
          <w:color w:val="000000"/>
          <w:sz w:val="22"/>
        </w:rPr>
        <w:t>In your group of three, decide who will play the role of Cary, Jamilla, and the observer.</w:t>
      </w:r>
    </w:p>
    <w:p w14:paraId="76E38735" w14:textId="77777777" w:rsidR="009F2481" w:rsidRPr="009F2481" w:rsidRDefault="009F2481" w:rsidP="009F2481">
      <w:pPr>
        <w:widowControl w:val="0"/>
        <w:numPr>
          <w:ilvl w:val="1"/>
          <w:numId w:val="23"/>
        </w:numPr>
        <w:tabs>
          <w:tab w:val="left" w:pos="720"/>
        </w:tabs>
        <w:autoSpaceDE w:val="0"/>
        <w:autoSpaceDN w:val="0"/>
        <w:adjustRightInd w:val="0"/>
        <w:spacing w:after="0" w:line="276" w:lineRule="auto"/>
        <w:rPr>
          <w:color w:val="000000"/>
          <w:sz w:val="22"/>
        </w:rPr>
      </w:pPr>
      <w:r w:rsidRPr="009F2481">
        <w:rPr>
          <w:color w:val="000000"/>
          <w:sz w:val="22"/>
        </w:rPr>
        <w:t>The observer will take notes during the role-play to help guide the reflection discussion (use the back of this sheet).</w:t>
      </w:r>
    </w:p>
    <w:p w14:paraId="11C70081" w14:textId="77777777" w:rsidR="009F2481" w:rsidRPr="009F2481" w:rsidRDefault="009F2481" w:rsidP="009F2481">
      <w:pPr>
        <w:widowControl w:val="0"/>
        <w:tabs>
          <w:tab w:val="left" w:pos="10080"/>
        </w:tabs>
        <w:autoSpaceDE w:val="0"/>
        <w:autoSpaceDN w:val="0"/>
        <w:adjustRightInd w:val="0"/>
        <w:spacing w:line="276" w:lineRule="auto"/>
        <w:ind w:left="720" w:hanging="360"/>
        <w:rPr>
          <w:color w:val="000000"/>
          <w:sz w:val="22"/>
        </w:rPr>
      </w:pPr>
      <w:r w:rsidRPr="009F2481">
        <w:rPr>
          <w:color w:val="000000"/>
          <w:sz w:val="22"/>
        </w:rPr>
        <w:t>2.</w:t>
      </w:r>
      <w:r w:rsidRPr="009F2481">
        <w:rPr>
          <w:color w:val="000000"/>
          <w:sz w:val="22"/>
        </w:rPr>
        <w:tab/>
        <w:t>After the role-play, reflect and discuss the following:</w:t>
      </w:r>
    </w:p>
    <w:p w14:paraId="1A6B1F45" w14:textId="77777777" w:rsidR="009F2481" w:rsidRPr="009F2481" w:rsidRDefault="009F2481" w:rsidP="009F2481">
      <w:pPr>
        <w:widowControl w:val="0"/>
        <w:tabs>
          <w:tab w:val="left" w:pos="10080"/>
        </w:tabs>
        <w:autoSpaceDE w:val="0"/>
        <w:autoSpaceDN w:val="0"/>
        <w:adjustRightInd w:val="0"/>
        <w:spacing w:line="276" w:lineRule="auto"/>
        <w:ind w:left="1440" w:hanging="360"/>
        <w:rPr>
          <w:sz w:val="22"/>
        </w:rPr>
      </w:pPr>
      <w:r w:rsidRPr="009F2481">
        <w:rPr>
          <w:color w:val="000000"/>
          <w:sz w:val="22"/>
        </w:rPr>
        <w:t>a.</w:t>
      </w:r>
      <w:r w:rsidRPr="009F2481">
        <w:rPr>
          <w:color w:val="000000"/>
          <w:sz w:val="22"/>
        </w:rPr>
        <w:tab/>
        <w:t xml:space="preserve">The practitioners’ strengths in working on a team to exchange expertise, knowledge and information. </w:t>
      </w:r>
    </w:p>
    <w:p w14:paraId="1A9B5BB5" w14:textId="77777777" w:rsidR="009F2481" w:rsidRPr="009F2481" w:rsidRDefault="009F2481" w:rsidP="009F2481">
      <w:pPr>
        <w:pStyle w:val="ListParagraph"/>
        <w:numPr>
          <w:ilvl w:val="1"/>
          <w:numId w:val="23"/>
        </w:numPr>
        <w:tabs>
          <w:tab w:val="left" w:pos="10080"/>
        </w:tabs>
        <w:spacing w:before="0" w:after="0"/>
      </w:pPr>
      <w:r w:rsidRPr="009F2481">
        <w:t>Specific suggestions for how to use strategies that facilitate greater team capacity.</w:t>
      </w:r>
    </w:p>
    <w:p w14:paraId="5519E6B9" w14:textId="1DAFAC55" w:rsidR="00086423" w:rsidRDefault="009F2481" w:rsidP="009F2481">
      <w:pPr>
        <w:widowControl w:val="0"/>
        <w:tabs>
          <w:tab w:val="left" w:pos="10080"/>
        </w:tabs>
        <w:autoSpaceDE w:val="0"/>
        <w:autoSpaceDN w:val="0"/>
        <w:adjustRightInd w:val="0"/>
        <w:spacing w:line="276" w:lineRule="auto"/>
        <w:ind w:left="720" w:hanging="360"/>
        <w:rPr>
          <w:color w:val="000000"/>
          <w:sz w:val="22"/>
        </w:rPr>
      </w:pPr>
      <w:r w:rsidRPr="009F2481">
        <w:rPr>
          <w:color w:val="000000"/>
          <w:sz w:val="22"/>
        </w:rPr>
        <w:t>3.</w:t>
      </w:r>
      <w:r w:rsidRPr="009F2481">
        <w:rPr>
          <w:color w:val="000000"/>
          <w:sz w:val="22"/>
        </w:rPr>
        <w:tab/>
        <w:t>Share your reflections with the class.</w:t>
      </w:r>
    </w:p>
    <w:p w14:paraId="7772F09F" w14:textId="77777777" w:rsidR="00086423" w:rsidRDefault="00086423">
      <w:pPr>
        <w:spacing w:after="160" w:line="259" w:lineRule="auto"/>
        <w:ind w:left="0" w:firstLine="0"/>
        <w:rPr>
          <w:color w:val="000000"/>
          <w:sz w:val="22"/>
        </w:rPr>
      </w:pPr>
      <w:r>
        <w:rPr>
          <w:color w:val="000000"/>
          <w:sz w:val="22"/>
        </w:rPr>
        <w:br w:type="page"/>
      </w:r>
    </w:p>
    <w:p w14:paraId="5DB53B58" w14:textId="77777777" w:rsidR="009F2481" w:rsidRPr="00086423" w:rsidRDefault="009F2481" w:rsidP="00086423">
      <w:pPr>
        <w:pStyle w:val="Heading1"/>
        <w:spacing w:before="360" w:line="240" w:lineRule="auto"/>
        <w:ind w:left="0"/>
        <w:rPr>
          <w:b w:val="0"/>
          <w:color w:val="544F95"/>
          <w:sz w:val="22"/>
        </w:rPr>
      </w:pPr>
      <w:r w:rsidRPr="00086423">
        <w:rPr>
          <w:color w:val="544F95"/>
          <w:sz w:val="22"/>
        </w:rPr>
        <w:lastRenderedPageBreak/>
        <w:t xml:space="preserve">Teaming and Collaboration: Scenario 2    </w:t>
      </w:r>
    </w:p>
    <w:p w14:paraId="38F08AEB" w14:textId="0F86095D" w:rsidR="009F2481" w:rsidRPr="00086423" w:rsidRDefault="009F2481" w:rsidP="00086423">
      <w:pPr>
        <w:rPr>
          <w:color w:val="544F95"/>
          <w:sz w:val="22"/>
        </w:rPr>
      </w:pPr>
      <w:r w:rsidRPr="00086423">
        <w:rPr>
          <w:b/>
          <w:color w:val="544F95"/>
          <w:sz w:val="22"/>
        </w:rPr>
        <w:t>(back)</w:t>
      </w:r>
    </w:p>
    <w:p w14:paraId="7F0E3801" w14:textId="77777777" w:rsidR="009F2481" w:rsidRPr="009F2481" w:rsidRDefault="009F2481" w:rsidP="009F2481">
      <w:pPr>
        <w:rPr>
          <w:sz w:val="22"/>
        </w:rPr>
      </w:pPr>
    </w:p>
    <w:p w14:paraId="5F876803" w14:textId="77777777" w:rsidR="009F2481" w:rsidRPr="009F2481" w:rsidRDefault="009F2481" w:rsidP="009F2481">
      <w:pPr>
        <w:spacing w:line="276" w:lineRule="auto"/>
        <w:ind w:left="720" w:right="630"/>
        <w:rPr>
          <w:i/>
          <w:sz w:val="22"/>
        </w:rPr>
      </w:pPr>
      <w:r w:rsidRPr="009F2481">
        <w:rPr>
          <w:i/>
          <w:sz w:val="22"/>
        </w:rPr>
        <w:t xml:space="preserve">DEC Recommended Practice TC2 Practitioners and families work together as a team to systematically and regularly exchange expertise, knowledge, and information to build team capacity and jointly solve problems, plan, and implement interventions. </w:t>
      </w:r>
    </w:p>
    <w:p w14:paraId="68AE196C" w14:textId="77777777" w:rsidR="009F2481" w:rsidRPr="009F2481" w:rsidRDefault="009F2481" w:rsidP="009F2481">
      <w:pPr>
        <w:rPr>
          <w:b/>
          <w:sz w:val="22"/>
        </w:rPr>
      </w:pPr>
    </w:p>
    <w:p w14:paraId="7A12385F" w14:textId="77777777" w:rsidR="009F2481" w:rsidRPr="009F2481" w:rsidRDefault="009F2481" w:rsidP="009F2481">
      <w:pPr>
        <w:rPr>
          <w:b/>
          <w:sz w:val="22"/>
        </w:rPr>
      </w:pPr>
      <w:r w:rsidRPr="009F2481">
        <w:rPr>
          <w:b/>
          <w:sz w:val="22"/>
        </w:rPr>
        <w:t>Observer Notes:</w:t>
      </w:r>
    </w:p>
    <w:p w14:paraId="42787F3D" w14:textId="77777777" w:rsidR="002C7DB3" w:rsidRDefault="002C7DB3" w:rsidP="009F2481">
      <w:pPr>
        <w:spacing w:line="480" w:lineRule="auto"/>
        <w:rPr>
          <w:sz w:val="22"/>
        </w:rPr>
      </w:pPr>
    </w:p>
    <w:p w14:paraId="1AB2CA7B" w14:textId="77777777" w:rsidR="002C7DB3" w:rsidRDefault="002C7DB3" w:rsidP="009F2481">
      <w:pPr>
        <w:spacing w:line="480" w:lineRule="auto"/>
        <w:rPr>
          <w:b/>
          <w:sz w:val="22"/>
        </w:rPr>
      </w:pPr>
    </w:p>
    <w:p w14:paraId="406C8501" w14:textId="77777777" w:rsidR="002C7DB3" w:rsidRDefault="002C7DB3" w:rsidP="009F2481">
      <w:pPr>
        <w:spacing w:line="480" w:lineRule="auto"/>
        <w:rPr>
          <w:b/>
          <w:sz w:val="22"/>
        </w:rPr>
      </w:pPr>
    </w:p>
    <w:p w14:paraId="4D52511F" w14:textId="0287BF2D" w:rsidR="002C7DB3" w:rsidRDefault="002C7DB3" w:rsidP="009F2481">
      <w:pPr>
        <w:spacing w:line="480" w:lineRule="auto"/>
        <w:rPr>
          <w:b/>
          <w:sz w:val="22"/>
        </w:rPr>
      </w:pPr>
    </w:p>
    <w:p w14:paraId="6FA7EC17" w14:textId="77777777" w:rsidR="002C7DB3" w:rsidRDefault="002C7DB3" w:rsidP="009F2481">
      <w:pPr>
        <w:spacing w:line="480" w:lineRule="auto"/>
        <w:rPr>
          <w:b/>
          <w:sz w:val="22"/>
        </w:rPr>
      </w:pPr>
    </w:p>
    <w:p w14:paraId="71E5A7F0" w14:textId="77777777" w:rsidR="002C7DB3" w:rsidRDefault="002C7DB3" w:rsidP="009F2481">
      <w:pPr>
        <w:spacing w:line="480" w:lineRule="auto"/>
        <w:rPr>
          <w:b/>
          <w:sz w:val="22"/>
        </w:rPr>
      </w:pPr>
    </w:p>
    <w:p w14:paraId="13548104" w14:textId="69FEE009" w:rsidR="009F2481" w:rsidRPr="009F2481" w:rsidRDefault="009F2481" w:rsidP="009F2481">
      <w:pPr>
        <w:spacing w:line="480" w:lineRule="auto"/>
        <w:rPr>
          <w:b/>
          <w:sz w:val="22"/>
        </w:rPr>
      </w:pPr>
      <w:r w:rsidRPr="009F2481">
        <w:rPr>
          <w:b/>
          <w:sz w:val="22"/>
        </w:rPr>
        <w:t>Reflection Notes:</w:t>
      </w:r>
    </w:p>
    <w:p w14:paraId="2BE6359F" w14:textId="77777777" w:rsidR="009F2481" w:rsidRPr="009F2481" w:rsidRDefault="009F2481" w:rsidP="009F2481">
      <w:pPr>
        <w:tabs>
          <w:tab w:val="left" w:pos="10080"/>
        </w:tabs>
        <w:spacing w:line="276" w:lineRule="auto"/>
        <w:rPr>
          <w:sz w:val="22"/>
        </w:rPr>
      </w:pPr>
      <w:r w:rsidRPr="009F2481">
        <w:rPr>
          <w:sz w:val="22"/>
        </w:rPr>
        <w:t xml:space="preserve">The practitioners’ strengths </w:t>
      </w:r>
      <w:r w:rsidRPr="009F2481">
        <w:rPr>
          <w:color w:val="000000"/>
          <w:sz w:val="22"/>
        </w:rPr>
        <w:t>in working on a team to exchange expertise, knowledge and information.</w:t>
      </w:r>
    </w:p>
    <w:p w14:paraId="4F0BB776" w14:textId="77777777" w:rsidR="002C7DB3" w:rsidRDefault="002C7DB3" w:rsidP="009F2481">
      <w:pPr>
        <w:tabs>
          <w:tab w:val="left" w:pos="10080"/>
        </w:tabs>
        <w:rPr>
          <w:sz w:val="22"/>
        </w:rPr>
      </w:pPr>
    </w:p>
    <w:p w14:paraId="3F1B8D23" w14:textId="77777777" w:rsidR="002C7DB3" w:rsidRDefault="002C7DB3" w:rsidP="009F2481">
      <w:pPr>
        <w:tabs>
          <w:tab w:val="left" w:pos="10080"/>
        </w:tabs>
        <w:rPr>
          <w:sz w:val="22"/>
        </w:rPr>
      </w:pPr>
    </w:p>
    <w:p w14:paraId="38D9D0EB" w14:textId="77777777" w:rsidR="002C7DB3" w:rsidRDefault="002C7DB3" w:rsidP="009F2481">
      <w:pPr>
        <w:tabs>
          <w:tab w:val="left" w:pos="10080"/>
        </w:tabs>
        <w:rPr>
          <w:sz w:val="22"/>
        </w:rPr>
      </w:pPr>
    </w:p>
    <w:p w14:paraId="412974D5" w14:textId="77777777" w:rsidR="002C7DB3" w:rsidRDefault="002C7DB3" w:rsidP="009F2481">
      <w:pPr>
        <w:tabs>
          <w:tab w:val="left" w:pos="10080"/>
        </w:tabs>
        <w:rPr>
          <w:sz w:val="22"/>
        </w:rPr>
      </w:pPr>
    </w:p>
    <w:p w14:paraId="6CD2DD07" w14:textId="77777777" w:rsidR="002C7DB3" w:rsidRDefault="002C7DB3" w:rsidP="009F2481">
      <w:pPr>
        <w:tabs>
          <w:tab w:val="left" w:pos="10080"/>
        </w:tabs>
        <w:rPr>
          <w:sz w:val="22"/>
        </w:rPr>
      </w:pPr>
    </w:p>
    <w:p w14:paraId="02690451" w14:textId="77777777" w:rsidR="002C7DB3" w:rsidRDefault="002C7DB3" w:rsidP="009F2481">
      <w:pPr>
        <w:tabs>
          <w:tab w:val="left" w:pos="10080"/>
        </w:tabs>
        <w:rPr>
          <w:sz w:val="22"/>
        </w:rPr>
      </w:pPr>
    </w:p>
    <w:p w14:paraId="0A86DB6D" w14:textId="77777777" w:rsidR="002C7DB3" w:rsidRDefault="002C7DB3" w:rsidP="009F2481">
      <w:pPr>
        <w:tabs>
          <w:tab w:val="left" w:pos="10080"/>
        </w:tabs>
        <w:rPr>
          <w:sz w:val="22"/>
        </w:rPr>
      </w:pPr>
    </w:p>
    <w:p w14:paraId="3C18DCE1" w14:textId="11D74536" w:rsidR="009F2481" w:rsidRPr="009F2481" w:rsidRDefault="009F2481" w:rsidP="009F2481">
      <w:pPr>
        <w:tabs>
          <w:tab w:val="left" w:pos="10080"/>
        </w:tabs>
        <w:rPr>
          <w:sz w:val="22"/>
        </w:rPr>
      </w:pPr>
      <w:r w:rsidRPr="009F2481">
        <w:rPr>
          <w:sz w:val="22"/>
        </w:rPr>
        <w:t>Specific suggestions for how to use strategies that facilitate greater team capacity.</w:t>
      </w:r>
    </w:p>
    <w:p w14:paraId="7B15D2FF" w14:textId="77777777" w:rsidR="002C7DB3" w:rsidRDefault="002C7DB3">
      <w:pPr>
        <w:spacing w:after="160" w:line="259" w:lineRule="auto"/>
        <w:ind w:left="0" w:firstLine="0"/>
        <w:rPr>
          <w:sz w:val="22"/>
        </w:rPr>
      </w:pPr>
    </w:p>
    <w:p w14:paraId="02DB222B" w14:textId="77777777" w:rsidR="002C7DB3" w:rsidRDefault="002C7DB3">
      <w:pPr>
        <w:spacing w:after="160" w:line="259" w:lineRule="auto"/>
        <w:ind w:left="0" w:firstLine="0"/>
        <w:rPr>
          <w:sz w:val="22"/>
        </w:rPr>
      </w:pPr>
    </w:p>
    <w:p w14:paraId="2EC43B93" w14:textId="77777777" w:rsidR="002C7DB3" w:rsidRDefault="002C7DB3">
      <w:pPr>
        <w:spacing w:after="160" w:line="259" w:lineRule="auto"/>
        <w:ind w:left="0" w:firstLine="0"/>
        <w:rPr>
          <w:sz w:val="22"/>
        </w:rPr>
      </w:pPr>
    </w:p>
    <w:p w14:paraId="3DE94D4E" w14:textId="77777777" w:rsidR="002C7DB3" w:rsidRDefault="002C7DB3">
      <w:pPr>
        <w:spacing w:after="160" w:line="259" w:lineRule="auto"/>
        <w:ind w:left="0" w:firstLine="0"/>
        <w:rPr>
          <w:sz w:val="22"/>
        </w:rPr>
      </w:pPr>
    </w:p>
    <w:p w14:paraId="618F08E7" w14:textId="77777777" w:rsidR="002C7DB3" w:rsidRDefault="002C7DB3">
      <w:pPr>
        <w:spacing w:after="160" w:line="259" w:lineRule="auto"/>
        <w:ind w:left="0" w:firstLine="0"/>
        <w:rPr>
          <w:sz w:val="22"/>
        </w:rPr>
      </w:pPr>
    </w:p>
    <w:p w14:paraId="320ADE5B" w14:textId="77777777" w:rsidR="002C7DB3" w:rsidRDefault="002C7DB3">
      <w:pPr>
        <w:spacing w:after="160" w:line="259" w:lineRule="auto"/>
        <w:ind w:left="0" w:firstLine="0"/>
        <w:rPr>
          <w:sz w:val="22"/>
        </w:rPr>
      </w:pPr>
    </w:p>
    <w:p w14:paraId="52D2F82D" w14:textId="77777777" w:rsidR="002C7DB3" w:rsidRDefault="002C7DB3">
      <w:pPr>
        <w:spacing w:after="160" w:line="259" w:lineRule="auto"/>
        <w:ind w:left="0" w:firstLine="0"/>
        <w:rPr>
          <w:sz w:val="22"/>
        </w:rPr>
      </w:pPr>
    </w:p>
    <w:p w14:paraId="27B89EF0" w14:textId="660116C2" w:rsidR="00FF5787" w:rsidRDefault="00FF5787">
      <w:pPr>
        <w:spacing w:after="160" w:line="259" w:lineRule="auto"/>
        <w:ind w:left="0" w:firstLine="0"/>
        <w:rPr>
          <w:sz w:val="22"/>
        </w:rPr>
      </w:pPr>
      <w:r>
        <w:rPr>
          <w:sz w:val="22"/>
        </w:rPr>
        <w:br w:type="page"/>
      </w:r>
    </w:p>
    <w:p w14:paraId="68A99895" w14:textId="27EC1A45" w:rsidR="009F2481" w:rsidRPr="00086423" w:rsidRDefault="00086423" w:rsidP="00FF5787">
      <w:pPr>
        <w:spacing w:line="480" w:lineRule="auto"/>
        <w:rPr>
          <w:b/>
          <w:color w:val="544F95"/>
          <w:sz w:val="22"/>
        </w:rPr>
      </w:pPr>
      <w:r w:rsidRPr="00FF5787">
        <w:rPr>
          <w:b/>
          <w:color w:val="544F95"/>
          <w:sz w:val="22"/>
        </w:rPr>
        <w:lastRenderedPageBreak/>
        <w:t>SCENARIO</w:t>
      </w:r>
      <w:r w:rsidR="009F2481" w:rsidRPr="00086423">
        <w:rPr>
          <w:b/>
          <w:color w:val="544F95"/>
          <w:sz w:val="22"/>
        </w:rPr>
        <w:t xml:space="preserve"> 3    </w:t>
      </w:r>
    </w:p>
    <w:p w14:paraId="7B85FB90" w14:textId="5A6313FA" w:rsidR="009F2481" w:rsidRDefault="00086423" w:rsidP="009F2481">
      <w:pPr>
        <w:spacing w:line="276" w:lineRule="auto"/>
        <w:rPr>
          <w:b/>
          <w:sz w:val="22"/>
        </w:rPr>
      </w:pPr>
      <w:r w:rsidRPr="00086423">
        <w:rPr>
          <w:b/>
          <w:sz w:val="22"/>
        </w:rPr>
        <w:t>Characters</w:t>
      </w:r>
    </w:p>
    <w:tbl>
      <w:tblPr>
        <w:tblStyle w:val="TableGrid0"/>
        <w:tblW w:w="0" w:type="auto"/>
        <w:tblInd w:w="46" w:type="dxa"/>
        <w:tblLook w:val="04A0" w:firstRow="1" w:lastRow="0" w:firstColumn="1" w:lastColumn="0" w:noHBand="0" w:noVBand="1"/>
      </w:tblPr>
      <w:tblGrid>
        <w:gridCol w:w="3543"/>
        <w:gridCol w:w="3543"/>
        <w:gridCol w:w="3548"/>
      </w:tblGrid>
      <w:tr w:rsidR="00086423" w14:paraId="454555B2" w14:textId="77777777" w:rsidTr="00086423">
        <w:tc>
          <w:tcPr>
            <w:tcW w:w="3580" w:type="dxa"/>
          </w:tcPr>
          <w:p w14:paraId="40D53C1F" w14:textId="77777777" w:rsidR="00086423" w:rsidRPr="009F2481" w:rsidRDefault="00086423" w:rsidP="00086423">
            <w:pPr>
              <w:spacing w:line="276" w:lineRule="auto"/>
              <w:jc w:val="center"/>
              <w:rPr>
                <w:b/>
                <w:sz w:val="22"/>
                <w:u w:val="single"/>
              </w:rPr>
            </w:pPr>
            <w:r w:rsidRPr="009F2481">
              <w:rPr>
                <w:b/>
                <w:sz w:val="22"/>
                <w:u w:val="single"/>
              </w:rPr>
              <w:t>Tomas</w:t>
            </w:r>
          </w:p>
          <w:p w14:paraId="4F704C26" w14:textId="77777777" w:rsidR="00086423" w:rsidRPr="009F2481" w:rsidRDefault="00086423" w:rsidP="00086423">
            <w:pPr>
              <w:spacing w:line="276" w:lineRule="auto"/>
              <w:jc w:val="center"/>
              <w:rPr>
                <w:sz w:val="22"/>
              </w:rPr>
            </w:pPr>
            <w:r w:rsidRPr="009F2481">
              <w:rPr>
                <w:sz w:val="22"/>
              </w:rPr>
              <w:t>(Child)</w:t>
            </w:r>
          </w:p>
          <w:p w14:paraId="1F09CE23" w14:textId="2226344F" w:rsidR="00086423" w:rsidRDefault="00086423" w:rsidP="00086423">
            <w:pPr>
              <w:spacing w:line="276" w:lineRule="auto"/>
              <w:ind w:left="0" w:firstLine="0"/>
              <w:rPr>
                <w:b/>
                <w:sz w:val="22"/>
              </w:rPr>
            </w:pPr>
            <w:r w:rsidRPr="009F2481">
              <w:rPr>
                <w:sz w:val="22"/>
              </w:rPr>
              <w:t>Tomas is a six-month old infant who has recently been referred for a confirmed vision impairment. His parents are surprised by the diagnosis and are anxious about what will be the best way to help him grow and develop. Currently they want Tomas to communicate his likes and dislikes in play and show preference for caregivers.</w:t>
            </w:r>
          </w:p>
        </w:tc>
        <w:tc>
          <w:tcPr>
            <w:tcW w:w="3581" w:type="dxa"/>
          </w:tcPr>
          <w:p w14:paraId="2273FFF3" w14:textId="77777777" w:rsidR="00086423" w:rsidRPr="009F2481" w:rsidRDefault="00086423" w:rsidP="00086423">
            <w:pPr>
              <w:spacing w:line="276" w:lineRule="auto"/>
              <w:jc w:val="center"/>
              <w:rPr>
                <w:b/>
                <w:sz w:val="22"/>
                <w:u w:val="single"/>
              </w:rPr>
            </w:pPr>
            <w:r w:rsidRPr="009F2481">
              <w:rPr>
                <w:b/>
                <w:sz w:val="22"/>
                <w:u w:val="single"/>
              </w:rPr>
              <w:t>Kelly</w:t>
            </w:r>
          </w:p>
          <w:p w14:paraId="572ED189" w14:textId="77777777" w:rsidR="00086423" w:rsidRPr="009F2481" w:rsidRDefault="00086423" w:rsidP="00086423">
            <w:pPr>
              <w:spacing w:line="276" w:lineRule="auto"/>
              <w:jc w:val="center"/>
              <w:rPr>
                <w:sz w:val="22"/>
              </w:rPr>
            </w:pPr>
            <w:r w:rsidRPr="009F2481">
              <w:rPr>
                <w:sz w:val="22"/>
              </w:rPr>
              <w:t>(Service Coordinator)</w:t>
            </w:r>
          </w:p>
          <w:p w14:paraId="5635D23B" w14:textId="607408EA" w:rsidR="00086423" w:rsidRDefault="00086423" w:rsidP="00086423">
            <w:pPr>
              <w:spacing w:line="276" w:lineRule="auto"/>
              <w:ind w:left="0" w:firstLine="0"/>
              <w:rPr>
                <w:b/>
                <w:sz w:val="22"/>
              </w:rPr>
            </w:pPr>
            <w:r w:rsidRPr="009F2481">
              <w:rPr>
                <w:sz w:val="22"/>
              </w:rPr>
              <w:t>Kelly is new to the early intervention agency and this is her first case of a child with a vision impairment. She has reviewed Tomas’ IFSP and notes that his family’s goals and priorities include showing preference for play items, imitating vocalizations, and differentiating between caregivers and non-caregivers</w:t>
            </w:r>
            <w:r>
              <w:rPr>
                <w:sz w:val="22"/>
              </w:rPr>
              <w:t>.</w:t>
            </w:r>
          </w:p>
        </w:tc>
        <w:tc>
          <w:tcPr>
            <w:tcW w:w="3583" w:type="dxa"/>
          </w:tcPr>
          <w:p w14:paraId="657E9AC1" w14:textId="77777777" w:rsidR="00086423" w:rsidRPr="009F2481" w:rsidRDefault="00086423" w:rsidP="00086423">
            <w:pPr>
              <w:spacing w:line="276" w:lineRule="auto"/>
              <w:jc w:val="center"/>
              <w:rPr>
                <w:b/>
                <w:sz w:val="22"/>
                <w:u w:val="single"/>
              </w:rPr>
            </w:pPr>
            <w:r w:rsidRPr="009F2481">
              <w:rPr>
                <w:b/>
                <w:sz w:val="22"/>
                <w:u w:val="single"/>
              </w:rPr>
              <w:t>Ricky</w:t>
            </w:r>
          </w:p>
          <w:p w14:paraId="4503BC4C" w14:textId="77777777" w:rsidR="00086423" w:rsidRPr="009F2481" w:rsidRDefault="00086423" w:rsidP="00086423">
            <w:pPr>
              <w:spacing w:line="276" w:lineRule="auto"/>
              <w:jc w:val="center"/>
              <w:rPr>
                <w:sz w:val="22"/>
              </w:rPr>
            </w:pPr>
            <w:r w:rsidRPr="009F2481">
              <w:rPr>
                <w:sz w:val="22"/>
              </w:rPr>
              <w:t>(Vision Therapist)</w:t>
            </w:r>
          </w:p>
          <w:p w14:paraId="69CF0024" w14:textId="3B5B95D0" w:rsidR="00086423" w:rsidRDefault="00086423" w:rsidP="00086423">
            <w:pPr>
              <w:spacing w:line="276" w:lineRule="auto"/>
              <w:ind w:left="0" w:firstLine="0"/>
              <w:rPr>
                <w:b/>
                <w:sz w:val="22"/>
              </w:rPr>
            </w:pPr>
            <w:r w:rsidRPr="009F2481">
              <w:rPr>
                <w:sz w:val="22"/>
              </w:rPr>
              <w:t xml:space="preserve">Ricky has been working with visually impaired infants and toddlers for many years. She understands that many families are concerned about their child’s development and she also </w:t>
            </w:r>
            <w:proofErr w:type="gramStart"/>
            <w:r w:rsidRPr="009F2481">
              <w:rPr>
                <w:sz w:val="22"/>
              </w:rPr>
              <w:t>knows</w:t>
            </w:r>
            <w:proofErr w:type="gramEnd"/>
            <w:r w:rsidRPr="009F2481">
              <w:rPr>
                <w:sz w:val="22"/>
              </w:rPr>
              <w:t xml:space="preserve"> that other professionals have very little experience with vision impairment. It is important for everyone on the team to practice good communication to ensure the best outcomes.</w:t>
            </w:r>
          </w:p>
        </w:tc>
      </w:tr>
    </w:tbl>
    <w:p w14:paraId="49E182A7" w14:textId="77777777" w:rsidR="00FF5787" w:rsidRDefault="00FF5787" w:rsidP="009F2481">
      <w:pPr>
        <w:spacing w:line="276" w:lineRule="auto"/>
        <w:rPr>
          <w:b/>
          <w:sz w:val="22"/>
        </w:rPr>
      </w:pPr>
    </w:p>
    <w:p w14:paraId="260250E9" w14:textId="373D6892" w:rsidR="00086423" w:rsidRPr="00086423" w:rsidRDefault="00086423" w:rsidP="009F2481">
      <w:pPr>
        <w:spacing w:line="276" w:lineRule="auto"/>
        <w:rPr>
          <w:b/>
          <w:sz w:val="22"/>
        </w:rPr>
      </w:pPr>
      <w:r w:rsidRPr="00FF5787">
        <w:rPr>
          <w:b/>
          <w:sz w:val="22"/>
        </w:rPr>
        <w:t>Scenario:</w:t>
      </w:r>
      <w:r w:rsidRPr="009F2481">
        <w:rPr>
          <w:sz w:val="22"/>
        </w:rPr>
        <w:t xml:space="preserve"> Tomas has recently been referred to the local early intervention office by the hospital after a confirmation of severe vision impairment. After evaluation, Kelly and Ricky have been assigned as his primary contacts for the agency. Kelly has never had a child with vision impairment on her caseload and is unsure of what to expect in helping the family access resources and develop their capacity. Ricky and Kelly are meeting for the first time to discuss Tomas’ case.</w:t>
      </w:r>
    </w:p>
    <w:p w14:paraId="75099699" w14:textId="77777777" w:rsidR="009F2481" w:rsidRPr="009F2481" w:rsidRDefault="009F2481" w:rsidP="009F2481">
      <w:pPr>
        <w:spacing w:line="276" w:lineRule="auto"/>
        <w:jc w:val="center"/>
        <w:rPr>
          <w:b/>
          <w:sz w:val="22"/>
        </w:rPr>
      </w:pPr>
    </w:p>
    <w:p w14:paraId="0BE36EC9" w14:textId="77777777" w:rsidR="009F2481" w:rsidRPr="00086423" w:rsidRDefault="009F2481" w:rsidP="00086423">
      <w:pPr>
        <w:spacing w:line="276" w:lineRule="auto"/>
        <w:rPr>
          <w:b/>
          <w:color w:val="544F95"/>
          <w:sz w:val="22"/>
        </w:rPr>
      </w:pPr>
      <w:r w:rsidRPr="00086423">
        <w:rPr>
          <w:b/>
          <w:color w:val="544F95"/>
          <w:sz w:val="22"/>
        </w:rPr>
        <w:t>DIRECTIONS</w:t>
      </w:r>
    </w:p>
    <w:p w14:paraId="2F1DCA98" w14:textId="1C9AA98B" w:rsidR="009F2481" w:rsidRPr="00086423" w:rsidRDefault="009F2481" w:rsidP="00086423">
      <w:pPr>
        <w:spacing w:line="276" w:lineRule="auto"/>
        <w:ind w:right="630"/>
        <w:rPr>
          <w:sz w:val="22"/>
        </w:rPr>
      </w:pPr>
      <w:r w:rsidRPr="00086423">
        <w:rPr>
          <w:sz w:val="22"/>
        </w:rPr>
        <w:t xml:space="preserve">Based on DEC Recommended Practice TC3 (below), carry out a role-play activity where the practitioners (Kelly and Ricky) consider strategies to facilitate better team functioning and relationships. </w:t>
      </w:r>
    </w:p>
    <w:p w14:paraId="24F1FE30" w14:textId="77777777" w:rsidR="009F2481" w:rsidRPr="009F2481" w:rsidRDefault="009F2481" w:rsidP="009F2481">
      <w:pPr>
        <w:spacing w:line="276" w:lineRule="auto"/>
        <w:ind w:left="720" w:right="630"/>
        <w:rPr>
          <w:i/>
          <w:sz w:val="22"/>
        </w:rPr>
      </w:pPr>
      <w:r w:rsidRPr="009F2481">
        <w:rPr>
          <w:i/>
          <w:sz w:val="22"/>
        </w:rPr>
        <w:t>DEC Recommended Practice TC3 Practitioners use communication and group facilitation strategies to enhance team functioning and interpersonal relationships with and among team members.</w:t>
      </w:r>
    </w:p>
    <w:p w14:paraId="72B15086" w14:textId="77777777" w:rsidR="009F2481" w:rsidRPr="009F2481" w:rsidRDefault="009F2481" w:rsidP="009F2481">
      <w:pPr>
        <w:spacing w:line="276" w:lineRule="auto"/>
        <w:ind w:left="720" w:right="630"/>
        <w:rPr>
          <w:i/>
          <w:sz w:val="22"/>
        </w:rPr>
      </w:pPr>
    </w:p>
    <w:p w14:paraId="176B23C3" w14:textId="77777777" w:rsidR="009F2481" w:rsidRPr="009F2481" w:rsidRDefault="009F2481" w:rsidP="009F2481">
      <w:pPr>
        <w:widowControl w:val="0"/>
        <w:numPr>
          <w:ilvl w:val="0"/>
          <w:numId w:val="25"/>
        </w:numPr>
        <w:tabs>
          <w:tab w:val="left" w:pos="720"/>
        </w:tabs>
        <w:autoSpaceDE w:val="0"/>
        <w:autoSpaceDN w:val="0"/>
        <w:adjustRightInd w:val="0"/>
        <w:spacing w:after="0" w:line="276" w:lineRule="auto"/>
        <w:rPr>
          <w:color w:val="000000"/>
          <w:sz w:val="22"/>
        </w:rPr>
      </w:pPr>
      <w:r w:rsidRPr="009F2481">
        <w:rPr>
          <w:color w:val="000000"/>
          <w:sz w:val="22"/>
        </w:rPr>
        <w:t>In your group of three, decide who will play the role of Kelly, Ricky, and observer.</w:t>
      </w:r>
    </w:p>
    <w:p w14:paraId="0447A5B8" w14:textId="77777777" w:rsidR="009F2481" w:rsidRPr="009F2481" w:rsidRDefault="009F2481" w:rsidP="009F2481">
      <w:pPr>
        <w:widowControl w:val="0"/>
        <w:numPr>
          <w:ilvl w:val="1"/>
          <w:numId w:val="25"/>
        </w:numPr>
        <w:tabs>
          <w:tab w:val="left" w:pos="720"/>
        </w:tabs>
        <w:autoSpaceDE w:val="0"/>
        <w:autoSpaceDN w:val="0"/>
        <w:adjustRightInd w:val="0"/>
        <w:spacing w:after="0" w:line="276" w:lineRule="auto"/>
        <w:rPr>
          <w:color w:val="000000"/>
          <w:sz w:val="22"/>
        </w:rPr>
      </w:pPr>
      <w:r w:rsidRPr="009F2481">
        <w:rPr>
          <w:color w:val="000000"/>
          <w:sz w:val="22"/>
        </w:rPr>
        <w:t>The observer will take notes during the role-play to help guide the reflection discussion (use the back of this sheet).</w:t>
      </w:r>
    </w:p>
    <w:p w14:paraId="4BAD27F5" w14:textId="77777777" w:rsidR="009F2481" w:rsidRPr="009F2481" w:rsidRDefault="009F2481" w:rsidP="009F2481">
      <w:pPr>
        <w:widowControl w:val="0"/>
        <w:tabs>
          <w:tab w:val="left" w:pos="10080"/>
        </w:tabs>
        <w:autoSpaceDE w:val="0"/>
        <w:autoSpaceDN w:val="0"/>
        <w:adjustRightInd w:val="0"/>
        <w:spacing w:line="276" w:lineRule="auto"/>
        <w:ind w:left="720" w:hanging="360"/>
        <w:rPr>
          <w:color w:val="000000"/>
          <w:sz w:val="22"/>
        </w:rPr>
      </w:pPr>
      <w:r w:rsidRPr="009F2481">
        <w:rPr>
          <w:color w:val="000000"/>
          <w:sz w:val="22"/>
        </w:rPr>
        <w:t>2.</w:t>
      </w:r>
      <w:r w:rsidRPr="009F2481">
        <w:rPr>
          <w:color w:val="000000"/>
          <w:sz w:val="22"/>
        </w:rPr>
        <w:tab/>
        <w:t>After the role-play, reflect and discuss the following:</w:t>
      </w:r>
    </w:p>
    <w:p w14:paraId="4CE2D0F9" w14:textId="77777777" w:rsidR="009F2481" w:rsidRPr="009F2481" w:rsidRDefault="009F2481" w:rsidP="009F2481">
      <w:pPr>
        <w:widowControl w:val="0"/>
        <w:tabs>
          <w:tab w:val="left" w:pos="10080"/>
        </w:tabs>
        <w:autoSpaceDE w:val="0"/>
        <w:autoSpaceDN w:val="0"/>
        <w:adjustRightInd w:val="0"/>
        <w:spacing w:line="276" w:lineRule="auto"/>
        <w:ind w:left="1440" w:hanging="360"/>
        <w:rPr>
          <w:sz w:val="22"/>
        </w:rPr>
      </w:pPr>
      <w:r w:rsidRPr="009F2481">
        <w:rPr>
          <w:color w:val="000000"/>
          <w:sz w:val="22"/>
        </w:rPr>
        <w:t>a.</w:t>
      </w:r>
      <w:r w:rsidRPr="009F2481">
        <w:rPr>
          <w:color w:val="000000"/>
          <w:sz w:val="22"/>
        </w:rPr>
        <w:tab/>
        <w:t>The practitioners’ strengths in using communication and group facilitation strategies.</w:t>
      </w:r>
    </w:p>
    <w:p w14:paraId="3477BAAC" w14:textId="77777777" w:rsidR="009F2481" w:rsidRPr="009F2481" w:rsidRDefault="009F2481" w:rsidP="009F2481">
      <w:pPr>
        <w:pStyle w:val="ListParagraph"/>
        <w:numPr>
          <w:ilvl w:val="1"/>
          <w:numId w:val="25"/>
        </w:numPr>
        <w:tabs>
          <w:tab w:val="left" w:pos="10080"/>
        </w:tabs>
        <w:spacing w:before="0" w:after="0"/>
      </w:pPr>
      <w:r w:rsidRPr="009F2481">
        <w:t>Specific suggestions for how to increase team functioning and better interpersonal relationships.</w:t>
      </w:r>
    </w:p>
    <w:p w14:paraId="704126A2" w14:textId="5762A189" w:rsidR="00FF5787" w:rsidRDefault="009F2481" w:rsidP="009F2481">
      <w:pPr>
        <w:widowControl w:val="0"/>
        <w:tabs>
          <w:tab w:val="left" w:pos="10080"/>
        </w:tabs>
        <w:autoSpaceDE w:val="0"/>
        <w:autoSpaceDN w:val="0"/>
        <w:adjustRightInd w:val="0"/>
        <w:spacing w:line="276" w:lineRule="auto"/>
        <w:ind w:left="720" w:hanging="360"/>
        <w:rPr>
          <w:color w:val="000000"/>
          <w:sz w:val="22"/>
        </w:rPr>
      </w:pPr>
      <w:r w:rsidRPr="009F2481">
        <w:rPr>
          <w:color w:val="000000"/>
          <w:sz w:val="22"/>
        </w:rPr>
        <w:t>3.</w:t>
      </w:r>
      <w:r w:rsidRPr="009F2481">
        <w:rPr>
          <w:color w:val="000000"/>
          <w:sz w:val="22"/>
        </w:rPr>
        <w:tab/>
        <w:t>Share your reflections with the class.</w:t>
      </w:r>
    </w:p>
    <w:p w14:paraId="15902EDD" w14:textId="7887665D" w:rsidR="009F2481" w:rsidRPr="009F2481" w:rsidRDefault="00FF5787" w:rsidP="00FF5787">
      <w:pPr>
        <w:spacing w:after="160" w:line="259" w:lineRule="auto"/>
        <w:ind w:left="0" w:firstLine="0"/>
        <w:rPr>
          <w:color w:val="000000"/>
          <w:sz w:val="22"/>
        </w:rPr>
      </w:pPr>
      <w:r>
        <w:rPr>
          <w:color w:val="000000"/>
          <w:sz w:val="22"/>
        </w:rPr>
        <w:br w:type="page"/>
      </w:r>
    </w:p>
    <w:p w14:paraId="0E740001" w14:textId="77777777" w:rsidR="009F2481" w:rsidRPr="00086423" w:rsidRDefault="009F2481" w:rsidP="009F2481">
      <w:pPr>
        <w:pStyle w:val="Heading1"/>
        <w:spacing w:before="360" w:line="240" w:lineRule="auto"/>
        <w:rPr>
          <w:b w:val="0"/>
          <w:color w:val="544F95"/>
          <w:sz w:val="22"/>
        </w:rPr>
      </w:pPr>
      <w:r w:rsidRPr="00086423">
        <w:rPr>
          <w:color w:val="544F95"/>
          <w:sz w:val="22"/>
        </w:rPr>
        <w:lastRenderedPageBreak/>
        <w:t xml:space="preserve">Teaming and Collaboration: Scenario 3    </w:t>
      </w:r>
    </w:p>
    <w:p w14:paraId="1330D040" w14:textId="77777777" w:rsidR="009F2481" w:rsidRPr="00086423" w:rsidRDefault="009F2481" w:rsidP="009F2481">
      <w:pPr>
        <w:rPr>
          <w:color w:val="544F95"/>
          <w:sz w:val="22"/>
        </w:rPr>
      </w:pPr>
      <w:r w:rsidRPr="00086423">
        <w:rPr>
          <w:b/>
          <w:color w:val="544F95"/>
          <w:sz w:val="22"/>
        </w:rPr>
        <w:t>(back)</w:t>
      </w:r>
    </w:p>
    <w:p w14:paraId="0F375FAE" w14:textId="77777777" w:rsidR="009F2481" w:rsidRPr="009F2481" w:rsidRDefault="009F2481" w:rsidP="00FF5787">
      <w:pPr>
        <w:ind w:left="0" w:firstLine="0"/>
        <w:rPr>
          <w:sz w:val="22"/>
        </w:rPr>
      </w:pPr>
    </w:p>
    <w:p w14:paraId="5A5E5AD8" w14:textId="77777777" w:rsidR="009F2481" w:rsidRPr="009F2481" w:rsidRDefault="009F2481" w:rsidP="009F2481">
      <w:pPr>
        <w:spacing w:line="276" w:lineRule="auto"/>
        <w:ind w:left="720" w:right="630"/>
        <w:rPr>
          <w:i/>
          <w:sz w:val="22"/>
        </w:rPr>
      </w:pPr>
      <w:r w:rsidRPr="009F2481">
        <w:rPr>
          <w:i/>
          <w:sz w:val="22"/>
        </w:rPr>
        <w:t>DEC Recommended Practice TC3 Practitioners use communication and group facilitation strategies to enhance team functioning and interpersonal relationships with and among team members.</w:t>
      </w:r>
    </w:p>
    <w:p w14:paraId="70CFF8FE" w14:textId="77777777" w:rsidR="009F2481" w:rsidRPr="009F2481" w:rsidRDefault="009F2481" w:rsidP="009F2481">
      <w:pPr>
        <w:rPr>
          <w:b/>
          <w:sz w:val="22"/>
        </w:rPr>
      </w:pPr>
    </w:p>
    <w:p w14:paraId="75901105" w14:textId="77777777" w:rsidR="009F2481" w:rsidRPr="009F2481" w:rsidRDefault="009F2481" w:rsidP="009F2481">
      <w:pPr>
        <w:rPr>
          <w:b/>
          <w:sz w:val="22"/>
        </w:rPr>
      </w:pPr>
      <w:r w:rsidRPr="009F2481">
        <w:rPr>
          <w:b/>
          <w:sz w:val="22"/>
        </w:rPr>
        <w:t>Observer Notes:</w:t>
      </w:r>
    </w:p>
    <w:p w14:paraId="19529351" w14:textId="77777777" w:rsidR="002C7DB3" w:rsidRDefault="002C7DB3" w:rsidP="009F2481">
      <w:pPr>
        <w:spacing w:line="480" w:lineRule="auto"/>
        <w:rPr>
          <w:sz w:val="22"/>
        </w:rPr>
      </w:pPr>
    </w:p>
    <w:p w14:paraId="2A1EA407" w14:textId="77777777" w:rsidR="002C7DB3" w:rsidRDefault="002C7DB3" w:rsidP="009F2481">
      <w:pPr>
        <w:spacing w:line="480" w:lineRule="auto"/>
        <w:rPr>
          <w:b/>
          <w:sz w:val="22"/>
        </w:rPr>
      </w:pPr>
    </w:p>
    <w:p w14:paraId="0BE7B95B" w14:textId="77777777" w:rsidR="002C7DB3" w:rsidRDefault="002C7DB3" w:rsidP="009F2481">
      <w:pPr>
        <w:spacing w:line="480" w:lineRule="auto"/>
        <w:rPr>
          <w:b/>
          <w:sz w:val="22"/>
        </w:rPr>
      </w:pPr>
    </w:p>
    <w:p w14:paraId="503555DB" w14:textId="77777777" w:rsidR="002C7DB3" w:rsidRDefault="002C7DB3" w:rsidP="009F2481">
      <w:pPr>
        <w:spacing w:line="480" w:lineRule="auto"/>
        <w:rPr>
          <w:b/>
          <w:sz w:val="22"/>
        </w:rPr>
      </w:pPr>
    </w:p>
    <w:p w14:paraId="05CA4156" w14:textId="77777777" w:rsidR="002C7DB3" w:rsidRDefault="002C7DB3" w:rsidP="009F2481">
      <w:pPr>
        <w:spacing w:line="480" w:lineRule="auto"/>
        <w:rPr>
          <w:b/>
          <w:sz w:val="22"/>
        </w:rPr>
      </w:pPr>
    </w:p>
    <w:p w14:paraId="1B56F8F8" w14:textId="77777777" w:rsidR="002C7DB3" w:rsidRDefault="002C7DB3" w:rsidP="009F2481">
      <w:pPr>
        <w:spacing w:line="480" w:lineRule="auto"/>
        <w:rPr>
          <w:b/>
          <w:sz w:val="22"/>
        </w:rPr>
      </w:pPr>
    </w:p>
    <w:p w14:paraId="2A6CFA2C" w14:textId="3B392BED" w:rsidR="009F2481" w:rsidRPr="009F2481" w:rsidRDefault="009F2481" w:rsidP="009F2481">
      <w:pPr>
        <w:spacing w:line="480" w:lineRule="auto"/>
        <w:rPr>
          <w:b/>
          <w:sz w:val="22"/>
        </w:rPr>
      </w:pPr>
      <w:r w:rsidRPr="009F2481">
        <w:rPr>
          <w:b/>
          <w:sz w:val="22"/>
        </w:rPr>
        <w:t>Reflection Notes:</w:t>
      </w:r>
    </w:p>
    <w:p w14:paraId="31C6281A" w14:textId="77777777" w:rsidR="009F2481" w:rsidRPr="009F2481" w:rsidRDefault="009F2481" w:rsidP="009F2481">
      <w:pPr>
        <w:tabs>
          <w:tab w:val="left" w:pos="10080"/>
        </w:tabs>
        <w:spacing w:line="276" w:lineRule="auto"/>
        <w:rPr>
          <w:sz w:val="22"/>
        </w:rPr>
      </w:pPr>
      <w:r w:rsidRPr="009F2481">
        <w:rPr>
          <w:sz w:val="22"/>
        </w:rPr>
        <w:t xml:space="preserve">The practitioners’ strengths </w:t>
      </w:r>
      <w:r w:rsidRPr="009F2481">
        <w:rPr>
          <w:color w:val="000000"/>
          <w:sz w:val="22"/>
        </w:rPr>
        <w:t>in using communication and group facilitation strategies.</w:t>
      </w:r>
    </w:p>
    <w:p w14:paraId="185A691C" w14:textId="77777777" w:rsidR="002C7DB3" w:rsidRDefault="002C7DB3" w:rsidP="009F2481">
      <w:pPr>
        <w:tabs>
          <w:tab w:val="left" w:pos="10080"/>
        </w:tabs>
        <w:rPr>
          <w:sz w:val="22"/>
        </w:rPr>
      </w:pPr>
    </w:p>
    <w:p w14:paraId="28D0C815" w14:textId="77777777" w:rsidR="002C7DB3" w:rsidRDefault="002C7DB3" w:rsidP="009F2481">
      <w:pPr>
        <w:tabs>
          <w:tab w:val="left" w:pos="10080"/>
        </w:tabs>
        <w:rPr>
          <w:sz w:val="22"/>
        </w:rPr>
      </w:pPr>
    </w:p>
    <w:p w14:paraId="3238F37F" w14:textId="77777777" w:rsidR="002C7DB3" w:rsidRDefault="002C7DB3" w:rsidP="009F2481">
      <w:pPr>
        <w:tabs>
          <w:tab w:val="left" w:pos="10080"/>
        </w:tabs>
        <w:rPr>
          <w:sz w:val="22"/>
        </w:rPr>
      </w:pPr>
    </w:p>
    <w:p w14:paraId="795EC413" w14:textId="77777777" w:rsidR="002C7DB3" w:rsidRDefault="002C7DB3" w:rsidP="009F2481">
      <w:pPr>
        <w:tabs>
          <w:tab w:val="left" w:pos="10080"/>
        </w:tabs>
        <w:rPr>
          <w:sz w:val="22"/>
        </w:rPr>
      </w:pPr>
    </w:p>
    <w:p w14:paraId="46476C06" w14:textId="77777777" w:rsidR="002C7DB3" w:rsidRDefault="002C7DB3" w:rsidP="009F2481">
      <w:pPr>
        <w:tabs>
          <w:tab w:val="left" w:pos="10080"/>
        </w:tabs>
        <w:rPr>
          <w:sz w:val="22"/>
        </w:rPr>
      </w:pPr>
    </w:p>
    <w:p w14:paraId="765EFD5B" w14:textId="77777777" w:rsidR="002C7DB3" w:rsidRDefault="002C7DB3" w:rsidP="009F2481">
      <w:pPr>
        <w:tabs>
          <w:tab w:val="left" w:pos="10080"/>
        </w:tabs>
        <w:rPr>
          <w:sz w:val="22"/>
        </w:rPr>
      </w:pPr>
    </w:p>
    <w:p w14:paraId="3AA67BB3" w14:textId="3D07FC18" w:rsidR="009F2481" w:rsidRPr="009F2481" w:rsidRDefault="009F2481" w:rsidP="009F2481">
      <w:pPr>
        <w:tabs>
          <w:tab w:val="left" w:pos="10080"/>
        </w:tabs>
        <w:rPr>
          <w:sz w:val="22"/>
        </w:rPr>
      </w:pPr>
      <w:r w:rsidRPr="009F2481">
        <w:rPr>
          <w:sz w:val="22"/>
        </w:rPr>
        <w:t>Specific suggestions for how to increase team functioning and better interpersonal relationships.</w:t>
      </w:r>
    </w:p>
    <w:p w14:paraId="3BA4600D" w14:textId="77777777" w:rsidR="002C7DB3" w:rsidRDefault="002C7DB3">
      <w:pPr>
        <w:spacing w:after="160" w:line="259" w:lineRule="auto"/>
        <w:ind w:left="0" w:firstLine="0"/>
        <w:rPr>
          <w:sz w:val="22"/>
        </w:rPr>
      </w:pPr>
    </w:p>
    <w:p w14:paraId="702D0852" w14:textId="77777777" w:rsidR="002C7DB3" w:rsidRDefault="002C7DB3">
      <w:pPr>
        <w:spacing w:after="160" w:line="259" w:lineRule="auto"/>
        <w:ind w:left="0" w:firstLine="0"/>
        <w:rPr>
          <w:sz w:val="22"/>
        </w:rPr>
      </w:pPr>
    </w:p>
    <w:p w14:paraId="7A2EC079" w14:textId="77777777" w:rsidR="002C7DB3" w:rsidRDefault="002C7DB3">
      <w:pPr>
        <w:spacing w:after="160" w:line="259" w:lineRule="auto"/>
        <w:ind w:left="0" w:firstLine="0"/>
        <w:rPr>
          <w:sz w:val="22"/>
        </w:rPr>
      </w:pPr>
    </w:p>
    <w:p w14:paraId="47A3A80D" w14:textId="77777777" w:rsidR="002C7DB3" w:rsidRDefault="002C7DB3">
      <w:pPr>
        <w:spacing w:after="160" w:line="259" w:lineRule="auto"/>
        <w:ind w:left="0" w:firstLine="0"/>
        <w:rPr>
          <w:sz w:val="22"/>
        </w:rPr>
      </w:pPr>
    </w:p>
    <w:p w14:paraId="0D375FA4" w14:textId="77777777" w:rsidR="002C7DB3" w:rsidRDefault="002C7DB3">
      <w:pPr>
        <w:spacing w:after="160" w:line="259" w:lineRule="auto"/>
        <w:ind w:left="0" w:firstLine="0"/>
        <w:rPr>
          <w:sz w:val="22"/>
        </w:rPr>
      </w:pPr>
    </w:p>
    <w:p w14:paraId="250AB261" w14:textId="77777777" w:rsidR="002C7DB3" w:rsidRDefault="002C7DB3">
      <w:pPr>
        <w:spacing w:after="160" w:line="259" w:lineRule="auto"/>
        <w:ind w:left="0" w:firstLine="0"/>
        <w:rPr>
          <w:sz w:val="22"/>
        </w:rPr>
      </w:pPr>
    </w:p>
    <w:p w14:paraId="09500F8D" w14:textId="205CD957" w:rsidR="00FF5787" w:rsidRDefault="00FF5787">
      <w:pPr>
        <w:spacing w:after="160" w:line="259" w:lineRule="auto"/>
        <w:ind w:left="0" w:firstLine="0"/>
        <w:rPr>
          <w:sz w:val="22"/>
        </w:rPr>
      </w:pPr>
      <w:r>
        <w:rPr>
          <w:sz w:val="22"/>
        </w:rPr>
        <w:br w:type="page"/>
      </w:r>
    </w:p>
    <w:p w14:paraId="1BEC5EB4" w14:textId="1B387108" w:rsidR="009F2481" w:rsidRPr="00086423" w:rsidRDefault="00FF5787" w:rsidP="009F2481">
      <w:pPr>
        <w:pStyle w:val="Heading1"/>
        <w:spacing w:before="360" w:line="240" w:lineRule="auto"/>
        <w:rPr>
          <w:b w:val="0"/>
          <w:color w:val="544F95"/>
          <w:sz w:val="22"/>
        </w:rPr>
      </w:pPr>
      <w:r>
        <w:rPr>
          <w:color w:val="544F95"/>
          <w:sz w:val="22"/>
        </w:rPr>
        <w:lastRenderedPageBreak/>
        <w:t>SCENARIO</w:t>
      </w:r>
      <w:r w:rsidR="009F2481" w:rsidRPr="00086423">
        <w:rPr>
          <w:color w:val="544F95"/>
          <w:sz w:val="22"/>
        </w:rPr>
        <w:t xml:space="preserve"> 4    </w:t>
      </w:r>
    </w:p>
    <w:p w14:paraId="55F9ED2A" w14:textId="1980E433" w:rsidR="009F2481" w:rsidRDefault="00FF5787" w:rsidP="009F2481">
      <w:pPr>
        <w:rPr>
          <w:b/>
          <w:color w:val="auto"/>
          <w:sz w:val="22"/>
        </w:rPr>
      </w:pPr>
      <w:r w:rsidRPr="00FF5787">
        <w:rPr>
          <w:b/>
          <w:color w:val="auto"/>
          <w:sz w:val="22"/>
        </w:rPr>
        <w:t xml:space="preserve">Characters </w:t>
      </w:r>
    </w:p>
    <w:tbl>
      <w:tblPr>
        <w:tblStyle w:val="TableGrid0"/>
        <w:tblW w:w="0" w:type="auto"/>
        <w:tblInd w:w="46" w:type="dxa"/>
        <w:tblLook w:val="04A0" w:firstRow="1" w:lastRow="0" w:firstColumn="1" w:lastColumn="0" w:noHBand="0" w:noVBand="1"/>
      </w:tblPr>
      <w:tblGrid>
        <w:gridCol w:w="3544"/>
        <w:gridCol w:w="3545"/>
        <w:gridCol w:w="3545"/>
      </w:tblGrid>
      <w:tr w:rsidR="00FF5787" w14:paraId="484A76B5" w14:textId="77777777" w:rsidTr="00FF5787">
        <w:tc>
          <w:tcPr>
            <w:tcW w:w="3544" w:type="dxa"/>
          </w:tcPr>
          <w:p w14:paraId="0A3F18F5" w14:textId="77777777" w:rsidR="00FF5787" w:rsidRPr="009F2481" w:rsidRDefault="00FF5787" w:rsidP="00FF5787">
            <w:pPr>
              <w:spacing w:line="276" w:lineRule="auto"/>
              <w:jc w:val="center"/>
              <w:rPr>
                <w:b/>
                <w:sz w:val="22"/>
                <w:u w:val="single"/>
              </w:rPr>
            </w:pPr>
            <w:r w:rsidRPr="009F2481">
              <w:rPr>
                <w:b/>
                <w:sz w:val="22"/>
                <w:u w:val="single"/>
              </w:rPr>
              <w:t>Jeannie</w:t>
            </w:r>
          </w:p>
          <w:p w14:paraId="31AD34FD" w14:textId="77777777" w:rsidR="00FF5787" w:rsidRPr="009F2481" w:rsidRDefault="00FF5787" w:rsidP="00FF5787">
            <w:pPr>
              <w:spacing w:line="276" w:lineRule="auto"/>
              <w:jc w:val="center"/>
              <w:rPr>
                <w:sz w:val="22"/>
              </w:rPr>
            </w:pPr>
            <w:r w:rsidRPr="009F2481">
              <w:rPr>
                <w:sz w:val="22"/>
              </w:rPr>
              <w:t>(Child)</w:t>
            </w:r>
          </w:p>
          <w:p w14:paraId="78F791EC" w14:textId="5CD69A69" w:rsidR="00FF5787" w:rsidRDefault="00FF5787" w:rsidP="00FF5787">
            <w:pPr>
              <w:ind w:left="0" w:firstLine="0"/>
              <w:rPr>
                <w:color w:val="auto"/>
                <w:sz w:val="22"/>
              </w:rPr>
            </w:pPr>
            <w:r w:rsidRPr="009F2481">
              <w:rPr>
                <w:sz w:val="22"/>
              </w:rPr>
              <w:t>Jeannie is a two-year-old girl who is incredibly vivacious and cheerful. She has Downs Syndrome and has been cared for by her father while her mother works outside of the home. She likes to play outside and loves animals. The family has two cats and a dog. Jeannie needs support in feeding and language specifically.</w:t>
            </w:r>
          </w:p>
        </w:tc>
        <w:tc>
          <w:tcPr>
            <w:tcW w:w="3545" w:type="dxa"/>
          </w:tcPr>
          <w:p w14:paraId="60B17C26" w14:textId="77777777" w:rsidR="00FF5787" w:rsidRPr="009F2481" w:rsidRDefault="00FF5787" w:rsidP="00FF5787">
            <w:pPr>
              <w:spacing w:line="276" w:lineRule="auto"/>
              <w:jc w:val="center"/>
              <w:rPr>
                <w:b/>
                <w:sz w:val="22"/>
                <w:u w:val="single"/>
              </w:rPr>
            </w:pPr>
            <w:r w:rsidRPr="009F2481">
              <w:rPr>
                <w:b/>
                <w:sz w:val="22"/>
                <w:u w:val="single"/>
              </w:rPr>
              <w:t>Lisa</w:t>
            </w:r>
          </w:p>
          <w:p w14:paraId="13F4A249" w14:textId="77777777" w:rsidR="00FF5787" w:rsidRPr="009F2481" w:rsidRDefault="00FF5787" w:rsidP="00FF5787">
            <w:pPr>
              <w:spacing w:line="276" w:lineRule="auto"/>
              <w:jc w:val="center"/>
              <w:rPr>
                <w:sz w:val="22"/>
              </w:rPr>
            </w:pPr>
            <w:r w:rsidRPr="009F2481">
              <w:rPr>
                <w:sz w:val="22"/>
              </w:rPr>
              <w:t>(Service Coordinator)</w:t>
            </w:r>
          </w:p>
          <w:p w14:paraId="4CA6004C" w14:textId="2B029440" w:rsidR="00FF5787" w:rsidRDefault="00FF5787" w:rsidP="00FF5787">
            <w:pPr>
              <w:ind w:left="0" w:firstLine="0"/>
              <w:rPr>
                <w:color w:val="auto"/>
                <w:sz w:val="22"/>
              </w:rPr>
            </w:pPr>
            <w:r w:rsidRPr="009F2481">
              <w:rPr>
                <w:sz w:val="22"/>
              </w:rPr>
              <w:t>Lisa has been working with Jeannie’s family since her birth. She has been helping the family access community resources such as other families of children with Downs Syndrome and assistance centers to support parents. She finds that Jeannie’s family is usually clear in communicating their needs.</w:t>
            </w:r>
          </w:p>
        </w:tc>
        <w:tc>
          <w:tcPr>
            <w:tcW w:w="3545" w:type="dxa"/>
          </w:tcPr>
          <w:p w14:paraId="64277D4A" w14:textId="77777777" w:rsidR="00FF5787" w:rsidRPr="009F2481" w:rsidRDefault="00FF5787" w:rsidP="00FF5787">
            <w:pPr>
              <w:spacing w:line="276" w:lineRule="auto"/>
              <w:jc w:val="center"/>
              <w:rPr>
                <w:b/>
                <w:sz w:val="22"/>
                <w:u w:val="single"/>
              </w:rPr>
            </w:pPr>
            <w:r w:rsidRPr="009F2481">
              <w:rPr>
                <w:b/>
                <w:sz w:val="22"/>
                <w:u w:val="single"/>
              </w:rPr>
              <w:t>David</w:t>
            </w:r>
          </w:p>
          <w:p w14:paraId="59FE7405" w14:textId="77777777" w:rsidR="00FF5787" w:rsidRPr="009F2481" w:rsidRDefault="00FF5787" w:rsidP="00FF5787">
            <w:pPr>
              <w:spacing w:line="276" w:lineRule="auto"/>
              <w:jc w:val="center"/>
              <w:rPr>
                <w:sz w:val="22"/>
              </w:rPr>
            </w:pPr>
            <w:r w:rsidRPr="009F2481">
              <w:rPr>
                <w:sz w:val="22"/>
              </w:rPr>
              <w:t>(Early Interventionist)</w:t>
            </w:r>
          </w:p>
          <w:p w14:paraId="17663D4D" w14:textId="11B5D27D" w:rsidR="00FF5787" w:rsidRDefault="00FF5787" w:rsidP="00FF5787">
            <w:pPr>
              <w:ind w:left="0" w:firstLine="0"/>
              <w:rPr>
                <w:color w:val="auto"/>
                <w:sz w:val="22"/>
              </w:rPr>
            </w:pPr>
            <w:r w:rsidRPr="009F2481">
              <w:rPr>
                <w:sz w:val="22"/>
              </w:rPr>
              <w:t xml:space="preserve">David has been working with Jeannie for the past year. Although she has made great progress on many goals she still needs support in self-feeding strategies and using language in a purposeful way. David is optimistic about Jeannie joining with typically developing peers to see how it will impact her development across domains.  </w:t>
            </w:r>
          </w:p>
        </w:tc>
      </w:tr>
    </w:tbl>
    <w:p w14:paraId="7DDECBF2" w14:textId="77777777" w:rsidR="00FF5787" w:rsidRDefault="00FF5787" w:rsidP="00FF5787">
      <w:pPr>
        <w:spacing w:after="120"/>
        <w:rPr>
          <w:sz w:val="22"/>
          <w:u w:val="single"/>
        </w:rPr>
      </w:pPr>
    </w:p>
    <w:p w14:paraId="00241000" w14:textId="02868667" w:rsidR="00FF5787" w:rsidRPr="009F2481" w:rsidRDefault="00FF5787" w:rsidP="00FF5787">
      <w:pPr>
        <w:spacing w:after="120"/>
        <w:rPr>
          <w:sz w:val="22"/>
        </w:rPr>
      </w:pPr>
      <w:r w:rsidRPr="00FF5787">
        <w:rPr>
          <w:b/>
          <w:color w:val="auto"/>
          <w:sz w:val="22"/>
        </w:rPr>
        <w:t>Scenario:</w:t>
      </w:r>
      <w:r w:rsidRPr="00FF5787">
        <w:rPr>
          <w:color w:val="auto"/>
          <w:sz w:val="22"/>
        </w:rPr>
        <w:t xml:space="preserve"> </w:t>
      </w:r>
      <w:r w:rsidRPr="009F2481">
        <w:rPr>
          <w:sz w:val="22"/>
        </w:rPr>
        <w:t>Jeannie’s father has told Jeannie’s team that he and his wife need assistance in finding and accessing community care settings for his daughter now that he will be returning to employment outside of the home. They are concerned about finding a setting that will support Jeannie’s needs while also being affordable and close to where they live. Lisa and David have scheduled a time to meet and discuss options for Jeannie’s family based on their knowledge of the community and Jeannie’</w:t>
      </w:r>
    </w:p>
    <w:p w14:paraId="00BF2D0E" w14:textId="77777777" w:rsidR="00FF5787" w:rsidRPr="00FF5787" w:rsidRDefault="00FF5787" w:rsidP="009F2481">
      <w:pPr>
        <w:rPr>
          <w:color w:val="auto"/>
          <w:sz w:val="22"/>
        </w:rPr>
      </w:pPr>
    </w:p>
    <w:p w14:paraId="1518EAA1" w14:textId="2F07B6D1" w:rsidR="009F2481" w:rsidRPr="00086423" w:rsidRDefault="00086423" w:rsidP="00086423">
      <w:pPr>
        <w:spacing w:line="276" w:lineRule="auto"/>
        <w:ind w:left="0" w:right="720" w:firstLine="0"/>
        <w:rPr>
          <w:b/>
          <w:color w:val="544F95"/>
          <w:sz w:val="22"/>
        </w:rPr>
      </w:pPr>
      <w:r w:rsidRPr="00086423">
        <w:rPr>
          <w:b/>
          <w:color w:val="544F95"/>
          <w:sz w:val="22"/>
        </w:rPr>
        <w:t>D</w:t>
      </w:r>
      <w:r w:rsidR="009F2481" w:rsidRPr="00086423">
        <w:rPr>
          <w:b/>
          <w:color w:val="544F95"/>
          <w:sz w:val="22"/>
        </w:rPr>
        <w:t>IRECTIONS</w:t>
      </w:r>
    </w:p>
    <w:p w14:paraId="77EDCFF7" w14:textId="40E088F0" w:rsidR="009F2481" w:rsidRPr="00086423" w:rsidRDefault="009F2481" w:rsidP="00086423">
      <w:pPr>
        <w:tabs>
          <w:tab w:val="left" w:pos="10800"/>
        </w:tabs>
        <w:spacing w:line="276" w:lineRule="auto"/>
        <w:ind w:right="720"/>
        <w:rPr>
          <w:sz w:val="22"/>
        </w:rPr>
      </w:pPr>
      <w:r w:rsidRPr="00086423">
        <w:rPr>
          <w:sz w:val="22"/>
        </w:rPr>
        <w:t xml:space="preserve">Based on DEC Recommended Practices TC4 (below), carry out a role-play activity where the practitioners (Lisa and David) assist each other in discussing community-based services and resources. </w:t>
      </w:r>
    </w:p>
    <w:p w14:paraId="795040BF" w14:textId="77777777" w:rsidR="009F2481" w:rsidRPr="009F2481" w:rsidRDefault="009F2481" w:rsidP="009F2481">
      <w:pPr>
        <w:spacing w:line="276" w:lineRule="auto"/>
        <w:ind w:left="720" w:right="720"/>
        <w:rPr>
          <w:i/>
          <w:sz w:val="22"/>
        </w:rPr>
      </w:pPr>
      <w:r w:rsidRPr="009F2481">
        <w:rPr>
          <w:i/>
          <w:sz w:val="22"/>
        </w:rPr>
        <w:t>DEC Recommended Practice TC4 Team members assist each other to discover and access community-based services and other informal and formal resources to meet family-identified child or family needs.</w:t>
      </w:r>
    </w:p>
    <w:p w14:paraId="16D0CFB5" w14:textId="77777777" w:rsidR="009F2481" w:rsidRPr="009F2481" w:rsidRDefault="009F2481" w:rsidP="009F2481">
      <w:pPr>
        <w:widowControl w:val="0"/>
        <w:numPr>
          <w:ilvl w:val="0"/>
          <w:numId w:val="26"/>
        </w:numPr>
        <w:tabs>
          <w:tab w:val="left" w:pos="720"/>
        </w:tabs>
        <w:autoSpaceDE w:val="0"/>
        <w:autoSpaceDN w:val="0"/>
        <w:adjustRightInd w:val="0"/>
        <w:spacing w:after="0" w:line="276" w:lineRule="auto"/>
        <w:rPr>
          <w:color w:val="000000"/>
          <w:sz w:val="22"/>
        </w:rPr>
      </w:pPr>
      <w:r w:rsidRPr="009F2481">
        <w:rPr>
          <w:color w:val="000000"/>
          <w:sz w:val="22"/>
        </w:rPr>
        <w:t>In your group of three, decide who will play the role of Lisa, David, and observer.</w:t>
      </w:r>
    </w:p>
    <w:p w14:paraId="63BD1104" w14:textId="77777777" w:rsidR="009F2481" w:rsidRPr="009F2481" w:rsidRDefault="009F2481" w:rsidP="009F2481">
      <w:pPr>
        <w:widowControl w:val="0"/>
        <w:numPr>
          <w:ilvl w:val="1"/>
          <w:numId w:val="26"/>
        </w:numPr>
        <w:tabs>
          <w:tab w:val="left" w:pos="720"/>
        </w:tabs>
        <w:autoSpaceDE w:val="0"/>
        <w:autoSpaceDN w:val="0"/>
        <w:adjustRightInd w:val="0"/>
        <w:spacing w:after="0" w:line="276" w:lineRule="auto"/>
        <w:rPr>
          <w:color w:val="000000"/>
          <w:sz w:val="22"/>
        </w:rPr>
      </w:pPr>
      <w:r w:rsidRPr="009F2481">
        <w:rPr>
          <w:color w:val="000000"/>
          <w:sz w:val="22"/>
        </w:rPr>
        <w:t>The observer will take notes during the role-play to help guide the reflection discussion (use the back of this sheet).</w:t>
      </w:r>
    </w:p>
    <w:p w14:paraId="6742C47B" w14:textId="77777777" w:rsidR="009F2481" w:rsidRPr="009F2481" w:rsidRDefault="009F2481" w:rsidP="009F2481">
      <w:pPr>
        <w:widowControl w:val="0"/>
        <w:tabs>
          <w:tab w:val="left" w:pos="10080"/>
        </w:tabs>
        <w:autoSpaceDE w:val="0"/>
        <w:autoSpaceDN w:val="0"/>
        <w:adjustRightInd w:val="0"/>
        <w:spacing w:line="276" w:lineRule="auto"/>
        <w:ind w:left="720" w:hanging="360"/>
        <w:rPr>
          <w:color w:val="000000"/>
          <w:sz w:val="22"/>
        </w:rPr>
      </w:pPr>
      <w:r w:rsidRPr="009F2481">
        <w:rPr>
          <w:color w:val="000000"/>
          <w:sz w:val="22"/>
        </w:rPr>
        <w:t>2.</w:t>
      </w:r>
      <w:r w:rsidRPr="009F2481">
        <w:rPr>
          <w:color w:val="000000"/>
          <w:sz w:val="22"/>
        </w:rPr>
        <w:tab/>
        <w:t>After the role-play, reflect and discuss the following:</w:t>
      </w:r>
    </w:p>
    <w:p w14:paraId="07789075" w14:textId="77777777" w:rsidR="009F2481" w:rsidRPr="009F2481" w:rsidRDefault="009F2481" w:rsidP="009F2481">
      <w:pPr>
        <w:widowControl w:val="0"/>
        <w:tabs>
          <w:tab w:val="left" w:pos="10080"/>
        </w:tabs>
        <w:autoSpaceDE w:val="0"/>
        <w:autoSpaceDN w:val="0"/>
        <w:adjustRightInd w:val="0"/>
        <w:spacing w:line="276" w:lineRule="auto"/>
        <w:ind w:left="1440" w:hanging="360"/>
        <w:rPr>
          <w:sz w:val="22"/>
        </w:rPr>
      </w:pPr>
      <w:r w:rsidRPr="009F2481">
        <w:rPr>
          <w:color w:val="000000"/>
          <w:sz w:val="22"/>
        </w:rPr>
        <w:t>a.</w:t>
      </w:r>
      <w:r w:rsidRPr="009F2481">
        <w:rPr>
          <w:color w:val="000000"/>
          <w:sz w:val="22"/>
        </w:rPr>
        <w:tab/>
        <w:t>The practitioners’ strengths in using teaming and collaboration practices to meet family-identified needs.</w:t>
      </w:r>
    </w:p>
    <w:p w14:paraId="374A8FF4" w14:textId="77777777" w:rsidR="009F2481" w:rsidRPr="009F2481" w:rsidRDefault="009F2481" w:rsidP="009F2481">
      <w:pPr>
        <w:pStyle w:val="ListParagraph"/>
        <w:numPr>
          <w:ilvl w:val="1"/>
          <w:numId w:val="26"/>
        </w:numPr>
        <w:tabs>
          <w:tab w:val="left" w:pos="10080"/>
        </w:tabs>
        <w:spacing w:before="0" w:after="0"/>
      </w:pPr>
      <w:r w:rsidRPr="009F2481">
        <w:t>Specific suggestions to improve communication.</w:t>
      </w:r>
    </w:p>
    <w:p w14:paraId="42814700" w14:textId="77777777" w:rsidR="009F2481" w:rsidRPr="009F2481" w:rsidRDefault="009F2481" w:rsidP="009F2481">
      <w:pPr>
        <w:widowControl w:val="0"/>
        <w:tabs>
          <w:tab w:val="left" w:pos="10080"/>
        </w:tabs>
        <w:autoSpaceDE w:val="0"/>
        <w:autoSpaceDN w:val="0"/>
        <w:adjustRightInd w:val="0"/>
        <w:spacing w:line="276" w:lineRule="auto"/>
        <w:ind w:left="720" w:hanging="360"/>
        <w:rPr>
          <w:color w:val="000000"/>
          <w:sz w:val="22"/>
        </w:rPr>
      </w:pPr>
      <w:r w:rsidRPr="009F2481">
        <w:rPr>
          <w:color w:val="000000"/>
          <w:sz w:val="22"/>
        </w:rPr>
        <w:t>3.</w:t>
      </w:r>
      <w:r w:rsidRPr="009F2481">
        <w:rPr>
          <w:color w:val="000000"/>
          <w:sz w:val="22"/>
        </w:rPr>
        <w:tab/>
        <w:t>Share your reflections with the class.</w:t>
      </w:r>
    </w:p>
    <w:p w14:paraId="748DB026" w14:textId="77777777" w:rsidR="009F2481" w:rsidRPr="009F2481" w:rsidRDefault="009F2481" w:rsidP="009F2481">
      <w:pPr>
        <w:widowControl w:val="0"/>
        <w:tabs>
          <w:tab w:val="left" w:pos="10080"/>
        </w:tabs>
        <w:autoSpaceDE w:val="0"/>
        <w:autoSpaceDN w:val="0"/>
        <w:adjustRightInd w:val="0"/>
        <w:spacing w:line="276" w:lineRule="auto"/>
        <w:ind w:left="720" w:hanging="360"/>
        <w:rPr>
          <w:color w:val="000000"/>
          <w:sz w:val="22"/>
        </w:rPr>
      </w:pPr>
    </w:p>
    <w:p w14:paraId="7AABAA3F" w14:textId="77777777" w:rsidR="009F2481" w:rsidRPr="009F2481" w:rsidRDefault="009F2481" w:rsidP="009F2481">
      <w:pPr>
        <w:widowControl w:val="0"/>
        <w:tabs>
          <w:tab w:val="left" w:pos="10080"/>
        </w:tabs>
        <w:autoSpaceDE w:val="0"/>
        <w:autoSpaceDN w:val="0"/>
        <w:adjustRightInd w:val="0"/>
        <w:spacing w:line="276" w:lineRule="auto"/>
        <w:ind w:left="720" w:hanging="360"/>
        <w:rPr>
          <w:color w:val="000000"/>
          <w:sz w:val="22"/>
        </w:rPr>
      </w:pPr>
    </w:p>
    <w:p w14:paraId="26AF2A40" w14:textId="77777777" w:rsidR="009F2481" w:rsidRPr="009F2481" w:rsidRDefault="009F2481" w:rsidP="009F2481">
      <w:pPr>
        <w:widowControl w:val="0"/>
        <w:tabs>
          <w:tab w:val="left" w:pos="10080"/>
        </w:tabs>
        <w:autoSpaceDE w:val="0"/>
        <w:autoSpaceDN w:val="0"/>
        <w:adjustRightInd w:val="0"/>
        <w:spacing w:line="276" w:lineRule="auto"/>
        <w:ind w:left="720" w:hanging="360"/>
        <w:rPr>
          <w:color w:val="000000"/>
          <w:sz w:val="22"/>
        </w:rPr>
      </w:pPr>
    </w:p>
    <w:p w14:paraId="28F49A5D" w14:textId="77777777" w:rsidR="009F2481" w:rsidRPr="00086423" w:rsidRDefault="009F2481" w:rsidP="009F2481">
      <w:pPr>
        <w:pStyle w:val="Heading1"/>
        <w:spacing w:before="360" w:line="240" w:lineRule="auto"/>
        <w:rPr>
          <w:b w:val="0"/>
          <w:color w:val="544F95"/>
          <w:sz w:val="22"/>
        </w:rPr>
      </w:pPr>
      <w:r w:rsidRPr="00086423">
        <w:rPr>
          <w:color w:val="544F95"/>
          <w:sz w:val="22"/>
        </w:rPr>
        <w:lastRenderedPageBreak/>
        <w:t xml:space="preserve">Teaming and Collaboration: Scenario 4    </w:t>
      </w:r>
    </w:p>
    <w:p w14:paraId="1091A504" w14:textId="2669E990" w:rsidR="009F2481" w:rsidRPr="002C7DB3" w:rsidRDefault="009F2481" w:rsidP="002C7DB3">
      <w:pPr>
        <w:rPr>
          <w:color w:val="544F95"/>
          <w:sz w:val="22"/>
        </w:rPr>
      </w:pPr>
      <w:r w:rsidRPr="00086423">
        <w:rPr>
          <w:b/>
          <w:color w:val="544F95"/>
          <w:sz w:val="22"/>
        </w:rPr>
        <w:t>(back)</w:t>
      </w:r>
    </w:p>
    <w:p w14:paraId="3E745023" w14:textId="77777777" w:rsidR="009F2481" w:rsidRPr="009F2481" w:rsidRDefault="009F2481" w:rsidP="009F2481">
      <w:pPr>
        <w:rPr>
          <w:sz w:val="22"/>
        </w:rPr>
      </w:pPr>
    </w:p>
    <w:p w14:paraId="0F3325B6" w14:textId="77777777" w:rsidR="009F2481" w:rsidRPr="009F2481" w:rsidRDefault="009F2481" w:rsidP="009F2481">
      <w:pPr>
        <w:tabs>
          <w:tab w:val="left" w:pos="10620"/>
        </w:tabs>
        <w:spacing w:line="276" w:lineRule="auto"/>
        <w:rPr>
          <w:i/>
          <w:sz w:val="22"/>
        </w:rPr>
      </w:pPr>
      <w:r w:rsidRPr="009F2481">
        <w:rPr>
          <w:i/>
          <w:sz w:val="22"/>
        </w:rPr>
        <w:t>DEC Recommended Practice TC4 Team members assist each other to discover and access community-based services and other informal and formal resources to meet family-identified child or family needs.</w:t>
      </w:r>
    </w:p>
    <w:p w14:paraId="383A662C" w14:textId="77777777" w:rsidR="009F2481" w:rsidRPr="009F2481" w:rsidRDefault="009F2481" w:rsidP="009F2481">
      <w:pPr>
        <w:rPr>
          <w:b/>
          <w:sz w:val="22"/>
        </w:rPr>
      </w:pPr>
    </w:p>
    <w:p w14:paraId="336E8286" w14:textId="77777777" w:rsidR="009F2481" w:rsidRPr="009F2481" w:rsidRDefault="009F2481" w:rsidP="009F2481">
      <w:pPr>
        <w:rPr>
          <w:b/>
          <w:sz w:val="22"/>
        </w:rPr>
      </w:pPr>
      <w:r w:rsidRPr="009F2481">
        <w:rPr>
          <w:b/>
          <w:sz w:val="22"/>
        </w:rPr>
        <w:t>Observer Notes:</w:t>
      </w:r>
    </w:p>
    <w:p w14:paraId="424C8567" w14:textId="77777777" w:rsidR="002C7DB3" w:rsidRDefault="002C7DB3" w:rsidP="009F2481">
      <w:pPr>
        <w:rPr>
          <w:sz w:val="22"/>
        </w:rPr>
      </w:pPr>
    </w:p>
    <w:p w14:paraId="6EDD431F" w14:textId="77777777" w:rsidR="002C7DB3" w:rsidRDefault="002C7DB3" w:rsidP="009F2481">
      <w:pPr>
        <w:rPr>
          <w:b/>
          <w:sz w:val="22"/>
        </w:rPr>
      </w:pPr>
    </w:p>
    <w:p w14:paraId="6DC6C5FC" w14:textId="77777777" w:rsidR="002C7DB3" w:rsidRDefault="002C7DB3" w:rsidP="009F2481">
      <w:pPr>
        <w:rPr>
          <w:b/>
          <w:sz w:val="22"/>
        </w:rPr>
      </w:pPr>
    </w:p>
    <w:p w14:paraId="6DB861FB" w14:textId="77777777" w:rsidR="002C7DB3" w:rsidRDefault="002C7DB3" w:rsidP="009F2481">
      <w:pPr>
        <w:rPr>
          <w:b/>
          <w:sz w:val="22"/>
        </w:rPr>
      </w:pPr>
    </w:p>
    <w:p w14:paraId="1FE98ADC" w14:textId="77777777" w:rsidR="002C7DB3" w:rsidRDefault="002C7DB3" w:rsidP="009F2481">
      <w:pPr>
        <w:rPr>
          <w:b/>
          <w:sz w:val="22"/>
        </w:rPr>
      </w:pPr>
    </w:p>
    <w:p w14:paraId="31463460" w14:textId="77777777" w:rsidR="002C7DB3" w:rsidRDefault="002C7DB3" w:rsidP="009F2481">
      <w:pPr>
        <w:rPr>
          <w:b/>
          <w:sz w:val="22"/>
        </w:rPr>
      </w:pPr>
    </w:p>
    <w:p w14:paraId="4B49949B" w14:textId="5D80CD06" w:rsidR="009F2481" w:rsidRPr="009F2481" w:rsidRDefault="009F2481" w:rsidP="009F2481">
      <w:pPr>
        <w:rPr>
          <w:b/>
          <w:sz w:val="22"/>
        </w:rPr>
      </w:pPr>
      <w:r w:rsidRPr="009F2481">
        <w:rPr>
          <w:b/>
          <w:sz w:val="22"/>
        </w:rPr>
        <w:t>Reflection Notes:</w:t>
      </w:r>
    </w:p>
    <w:p w14:paraId="60D6DA05" w14:textId="77777777" w:rsidR="009F2481" w:rsidRPr="009F2481" w:rsidRDefault="009F2481" w:rsidP="009F2481">
      <w:pPr>
        <w:tabs>
          <w:tab w:val="left" w:pos="10080"/>
        </w:tabs>
        <w:rPr>
          <w:sz w:val="22"/>
        </w:rPr>
      </w:pPr>
      <w:r w:rsidRPr="009F2481">
        <w:rPr>
          <w:sz w:val="22"/>
        </w:rPr>
        <w:t>The practitioners’ strengths in using teaming and collaboration practices to meet family-identified needs.</w:t>
      </w:r>
    </w:p>
    <w:p w14:paraId="4CBD5D94" w14:textId="77777777" w:rsidR="002C7DB3" w:rsidRDefault="002C7DB3" w:rsidP="009F2481">
      <w:pPr>
        <w:tabs>
          <w:tab w:val="left" w:pos="10080"/>
        </w:tabs>
        <w:rPr>
          <w:sz w:val="22"/>
        </w:rPr>
      </w:pPr>
    </w:p>
    <w:p w14:paraId="1BC895C6" w14:textId="77777777" w:rsidR="002C7DB3" w:rsidRDefault="002C7DB3" w:rsidP="009F2481">
      <w:pPr>
        <w:tabs>
          <w:tab w:val="left" w:pos="10080"/>
        </w:tabs>
        <w:rPr>
          <w:sz w:val="22"/>
        </w:rPr>
      </w:pPr>
    </w:p>
    <w:p w14:paraId="59E1705C" w14:textId="77777777" w:rsidR="002C7DB3" w:rsidRDefault="002C7DB3" w:rsidP="009F2481">
      <w:pPr>
        <w:tabs>
          <w:tab w:val="left" w:pos="10080"/>
        </w:tabs>
        <w:rPr>
          <w:sz w:val="22"/>
        </w:rPr>
      </w:pPr>
    </w:p>
    <w:p w14:paraId="7AF47402" w14:textId="77777777" w:rsidR="002C7DB3" w:rsidRDefault="002C7DB3" w:rsidP="009F2481">
      <w:pPr>
        <w:tabs>
          <w:tab w:val="left" w:pos="10080"/>
        </w:tabs>
        <w:rPr>
          <w:sz w:val="22"/>
        </w:rPr>
      </w:pPr>
    </w:p>
    <w:p w14:paraId="75288B80" w14:textId="77777777" w:rsidR="002C7DB3" w:rsidRDefault="002C7DB3" w:rsidP="009F2481">
      <w:pPr>
        <w:tabs>
          <w:tab w:val="left" w:pos="10080"/>
        </w:tabs>
        <w:rPr>
          <w:sz w:val="22"/>
        </w:rPr>
      </w:pPr>
    </w:p>
    <w:p w14:paraId="5E14F911" w14:textId="77777777" w:rsidR="002C7DB3" w:rsidRDefault="002C7DB3" w:rsidP="009F2481">
      <w:pPr>
        <w:tabs>
          <w:tab w:val="left" w:pos="10080"/>
        </w:tabs>
        <w:rPr>
          <w:sz w:val="22"/>
        </w:rPr>
      </w:pPr>
    </w:p>
    <w:p w14:paraId="5502F969" w14:textId="2F7CB413" w:rsidR="009F2481" w:rsidRPr="009F2481" w:rsidRDefault="009F2481" w:rsidP="009F2481">
      <w:pPr>
        <w:tabs>
          <w:tab w:val="left" w:pos="10080"/>
        </w:tabs>
        <w:rPr>
          <w:sz w:val="22"/>
        </w:rPr>
      </w:pPr>
      <w:r w:rsidRPr="009F2481">
        <w:rPr>
          <w:sz w:val="22"/>
        </w:rPr>
        <w:t>Specific suggestions to improve communication.</w:t>
      </w:r>
    </w:p>
    <w:p w14:paraId="5F03E159" w14:textId="77777777" w:rsidR="002C7DB3" w:rsidRDefault="002C7DB3">
      <w:pPr>
        <w:spacing w:after="160" w:line="259" w:lineRule="auto"/>
        <w:ind w:left="0" w:firstLine="0"/>
        <w:rPr>
          <w:sz w:val="22"/>
        </w:rPr>
      </w:pPr>
    </w:p>
    <w:p w14:paraId="6209650B" w14:textId="65A3FBE8" w:rsidR="00FF5787" w:rsidRDefault="00FF5787">
      <w:pPr>
        <w:spacing w:after="160" w:line="259" w:lineRule="auto"/>
        <w:ind w:left="0" w:firstLine="0"/>
        <w:rPr>
          <w:sz w:val="22"/>
        </w:rPr>
      </w:pPr>
      <w:r>
        <w:rPr>
          <w:sz w:val="22"/>
        </w:rPr>
        <w:br w:type="page"/>
      </w:r>
    </w:p>
    <w:p w14:paraId="4931C7E5" w14:textId="39CED236" w:rsidR="009F2481" w:rsidRPr="00FF5787" w:rsidRDefault="00FF5787" w:rsidP="009F2481">
      <w:pPr>
        <w:pStyle w:val="Heading1"/>
        <w:spacing w:before="360" w:line="240" w:lineRule="auto"/>
        <w:rPr>
          <w:b w:val="0"/>
          <w:color w:val="544F95"/>
          <w:sz w:val="22"/>
        </w:rPr>
      </w:pPr>
      <w:r w:rsidRPr="00FF5787">
        <w:rPr>
          <w:color w:val="544F95"/>
          <w:sz w:val="22"/>
        </w:rPr>
        <w:lastRenderedPageBreak/>
        <w:t>SCENARIO</w:t>
      </w:r>
      <w:r w:rsidR="009F2481" w:rsidRPr="00FF5787">
        <w:rPr>
          <w:color w:val="544F95"/>
          <w:sz w:val="22"/>
        </w:rPr>
        <w:t xml:space="preserve"> 5    </w:t>
      </w:r>
    </w:p>
    <w:p w14:paraId="2A1A7F08" w14:textId="52F157CB" w:rsidR="009F2481" w:rsidRDefault="00FF5787" w:rsidP="009F2481">
      <w:pPr>
        <w:spacing w:line="276" w:lineRule="auto"/>
        <w:rPr>
          <w:b/>
          <w:color w:val="auto"/>
          <w:sz w:val="22"/>
        </w:rPr>
      </w:pPr>
      <w:r w:rsidRPr="00FF5787">
        <w:rPr>
          <w:b/>
          <w:color w:val="auto"/>
          <w:sz w:val="22"/>
        </w:rPr>
        <w:t>Characters</w:t>
      </w:r>
    </w:p>
    <w:tbl>
      <w:tblPr>
        <w:tblStyle w:val="TableGrid0"/>
        <w:tblW w:w="0" w:type="auto"/>
        <w:tblInd w:w="46" w:type="dxa"/>
        <w:tblLook w:val="04A0" w:firstRow="1" w:lastRow="0" w:firstColumn="1" w:lastColumn="0" w:noHBand="0" w:noVBand="1"/>
      </w:tblPr>
      <w:tblGrid>
        <w:gridCol w:w="3545"/>
        <w:gridCol w:w="3545"/>
        <w:gridCol w:w="3544"/>
      </w:tblGrid>
      <w:tr w:rsidR="00FF5787" w14:paraId="5FCA13A9" w14:textId="77777777" w:rsidTr="00FF5787">
        <w:tc>
          <w:tcPr>
            <w:tcW w:w="3560" w:type="dxa"/>
          </w:tcPr>
          <w:p w14:paraId="69A195DD" w14:textId="77777777" w:rsidR="00FF5787" w:rsidRPr="009F2481" w:rsidRDefault="00FF5787" w:rsidP="00FF5787">
            <w:pPr>
              <w:spacing w:line="276" w:lineRule="auto"/>
              <w:jc w:val="center"/>
              <w:rPr>
                <w:b/>
                <w:sz w:val="22"/>
                <w:u w:val="single"/>
              </w:rPr>
            </w:pPr>
            <w:r w:rsidRPr="009F2481">
              <w:rPr>
                <w:b/>
                <w:sz w:val="22"/>
                <w:u w:val="single"/>
              </w:rPr>
              <w:t>Lameka</w:t>
            </w:r>
          </w:p>
          <w:p w14:paraId="76FF1BE5" w14:textId="77777777" w:rsidR="00FF5787" w:rsidRPr="009F2481" w:rsidRDefault="00FF5787" w:rsidP="00FF5787">
            <w:pPr>
              <w:spacing w:line="276" w:lineRule="auto"/>
              <w:jc w:val="center"/>
              <w:rPr>
                <w:sz w:val="22"/>
              </w:rPr>
            </w:pPr>
            <w:r w:rsidRPr="009F2481">
              <w:rPr>
                <w:sz w:val="22"/>
              </w:rPr>
              <w:t>(Child)</w:t>
            </w:r>
          </w:p>
          <w:p w14:paraId="0D26A9F5" w14:textId="33DE0D83" w:rsidR="00FF5787" w:rsidRDefault="00FF5787" w:rsidP="00FF5787">
            <w:pPr>
              <w:spacing w:line="276" w:lineRule="auto"/>
              <w:ind w:left="0" w:firstLine="0"/>
              <w:rPr>
                <w:color w:val="auto"/>
                <w:sz w:val="22"/>
              </w:rPr>
            </w:pPr>
            <w:r w:rsidRPr="009F2481">
              <w:rPr>
                <w:sz w:val="22"/>
              </w:rPr>
              <w:t>Lameka is a three-year-old boy with autism and anxiety. He likes playing with trucks and action figures. He’s also very artistic. Lameka is delayed in his language and social interactions. He is often fearful. His mother brings him to a local clinic for therapy once a week but sometimes misses weeks due to transportation or childcare issues.</w:t>
            </w:r>
          </w:p>
        </w:tc>
        <w:tc>
          <w:tcPr>
            <w:tcW w:w="3560" w:type="dxa"/>
          </w:tcPr>
          <w:p w14:paraId="6D671974" w14:textId="77777777" w:rsidR="00FF5787" w:rsidRPr="009F2481" w:rsidRDefault="00FF5787" w:rsidP="00FF5787">
            <w:pPr>
              <w:spacing w:line="276" w:lineRule="auto"/>
              <w:jc w:val="center"/>
              <w:rPr>
                <w:b/>
                <w:sz w:val="22"/>
                <w:u w:val="single"/>
              </w:rPr>
            </w:pPr>
            <w:r w:rsidRPr="009F2481">
              <w:rPr>
                <w:b/>
                <w:sz w:val="22"/>
                <w:u w:val="single"/>
              </w:rPr>
              <w:t>Jake</w:t>
            </w:r>
          </w:p>
          <w:p w14:paraId="27486998" w14:textId="77777777" w:rsidR="00FF5787" w:rsidRPr="009F2481" w:rsidRDefault="00FF5787" w:rsidP="00FF5787">
            <w:pPr>
              <w:spacing w:line="276" w:lineRule="auto"/>
              <w:jc w:val="center"/>
              <w:rPr>
                <w:sz w:val="22"/>
              </w:rPr>
            </w:pPr>
            <w:r w:rsidRPr="009F2481">
              <w:rPr>
                <w:sz w:val="22"/>
              </w:rPr>
              <w:t>(Service Coordinator)</w:t>
            </w:r>
          </w:p>
          <w:p w14:paraId="1F52E6A3" w14:textId="2007C469" w:rsidR="00FF5787" w:rsidRDefault="00FF5787" w:rsidP="00FF5787">
            <w:pPr>
              <w:spacing w:line="276" w:lineRule="auto"/>
              <w:ind w:left="0" w:firstLine="0"/>
              <w:rPr>
                <w:color w:val="auto"/>
                <w:sz w:val="22"/>
              </w:rPr>
            </w:pPr>
            <w:r w:rsidRPr="009F2481">
              <w:rPr>
                <w:sz w:val="22"/>
              </w:rPr>
              <w:t>Jake has been working with the early intervention agency in the city for a few years and has had many families living in stressful settings (i.e. homelessness, violence, etc.). He knows that often parents don’t have the time or resources to implement best practices. So, he is committed to helping parents develop their capacity and confidence in caring for children with disabilities.</w:t>
            </w:r>
          </w:p>
        </w:tc>
        <w:tc>
          <w:tcPr>
            <w:tcW w:w="3560" w:type="dxa"/>
          </w:tcPr>
          <w:p w14:paraId="6E6994F2" w14:textId="77777777" w:rsidR="00FF5787" w:rsidRPr="009F2481" w:rsidRDefault="00FF5787" w:rsidP="00FF5787">
            <w:pPr>
              <w:spacing w:line="276" w:lineRule="auto"/>
              <w:jc w:val="center"/>
              <w:rPr>
                <w:b/>
                <w:sz w:val="22"/>
                <w:u w:val="single"/>
              </w:rPr>
            </w:pPr>
            <w:r w:rsidRPr="009F2481">
              <w:rPr>
                <w:b/>
                <w:sz w:val="22"/>
                <w:u w:val="single"/>
              </w:rPr>
              <w:t>Penelope</w:t>
            </w:r>
          </w:p>
          <w:p w14:paraId="63840C4F" w14:textId="77777777" w:rsidR="00FF5787" w:rsidRPr="009F2481" w:rsidRDefault="00FF5787" w:rsidP="00FF5787">
            <w:pPr>
              <w:spacing w:line="276" w:lineRule="auto"/>
              <w:jc w:val="center"/>
              <w:rPr>
                <w:sz w:val="22"/>
              </w:rPr>
            </w:pPr>
            <w:r w:rsidRPr="009F2481">
              <w:rPr>
                <w:sz w:val="22"/>
              </w:rPr>
              <w:t>(Mental Health Consultant)</w:t>
            </w:r>
          </w:p>
          <w:p w14:paraId="4A66AB65" w14:textId="5BD93167" w:rsidR="00FF5787" w:rsidRDefault="00FF5787" w:rsidP="00FF5787">
            <w:pPr>
              <w:spacing w:line="276" w:lineRule="auto"/>
              <w:ind w:left="0" w:firstLine="0"/>
              <w:rPr>
                <w:color w:val="auto"/>
                <w:sz w:val="22"/>
              </w:rPr>
            </w:pPr>
            <w:r w:rsidRPr="009F2481">
              <w:rPr>
                <w:sz w:val="22"/>
              </w:rPr>
              <w:t>Penelope has been working with the city’s early intervention agency for many years and is always eager to help professionals access mental health resources and explain materials for families. Recently, she has been adapting materials for use with diverse families and children with disabilities.</w:t>
            </w:r>
          </w:p>
        </w:tc>
      </w:tr>
    </w:tbl>
    <w:p w14:paraId="0FC1EA54" w14:textId="516D1FF7" w:rsidR="00FF5787" w:rsidRDefault="00FF5787" w:rsidP="009F2481">
      <w:pPr>
        <w:spacing w:line="276" w:lineRule="auto"/>
        <w:rPr>
          <w:color w:val="auto"/>
          <w:sz w:val="22"/>
        </w:rPr>
      </w:pPr>
    </w:p>
    <w:p w14:paraId="62702AFC" w14:textId="042DE0BD" w:rsidR="00FF5787" w:rsidRPr="00FF5787" w:rsidRDefault="00FF5787" w:rsidP="009F2481">
      <w:pPr>
        <w:spacing w:line="276" w:lineRule="auto"/>
        <w:rPr>
          <w:color w:val="auto"/>
          <w:sz w:val="22"/>
        </w:rPr>
      </w:pPr>
      <w:r w:rsidRPr="00FF5787">
        <w:rPr>
          <w:b/>
          <w:sz w:val="22"/>
        </w:rPr>
        <w:t>Scenario:</w:t>
      </w:r>
      <w:r w:rsidRPr="009F2481">
        <w:rPr>
          <w:sz w:val="22"/>
        </w:rPr>
        <w:t xml:space="preserve"> Lameka’s family is dealing with homelessness and the associated stresses. Lameka’s mother told Jake that she wanted more resources in working with Lameka to alleviate some of his anxiety but that it would be difficult for her to meet during the hours Penelope was available. Jake has scheduled time to meet with Penelope so that he can relay the information to Lameka’s family in a timely and easily understandable way.</w:t>
      </w:r>
    </w:p>
    <w:p w14:paraId="69B03A20" w14:textId="77777777" w:rsidR="00086423" w:rsidRDefault="00086423" w:rsidP="009F2481">
      <w:pPr>
        <w:spacing w:line="276" w:lineRule="auto"/>
        <w:jc w:val="center"/>
        <w:rPr>
          <w:b/>
          <w:sz w:val="22"/>
        </w:rPr>
      </w:pPr>
    </w:p>
    <w:p w14:paraId="039CF008" w14:textId="00F24791" w:rsidR="009F2481" w:rsidRPr="00086423" w:rsidRDefault="009F2481" w:rsidP="00086423">
      <w:pPr>
        <w:spacing w:line="276" w:lineRule="auto"/>
        <w:rPr>
          <w:b/>
          <w:color w:val="544F95"/>
          <w:sz w:val="22"/>
        </w:rPr>
      </w:pPr>
      <w:r w:rsidRPr="00086423">
        <w:rPr>
          <w:b/>
          <w:color w:val="544F95"/>
          <w:sz w:val="22"/>
        </w:rPr>
        <w:t>DIRECTIONS</w:t>
      </w:r>
    </w:p>
    <w:p w14:paraId="36B10466" w14:textId="2F01B036" w:rsidR="009F2481" w:rsidRPr="00086423" w:rsidRDefault="009F2481" w:rsidP="00086423">
      <w:pPr>
        <w:spacing w:line="276" w:lineRule="auto"/>
        <w:ind w:right="630"/>
        <w:rPr>
          <w:sz w:val="22"/>
        </w:rPr>
      </w:pPr>
      <w:r w:rsidRPr="00086423">
        <w:rPr>
          <w:sz w:val="22"/>
        </w:rPr>
        <w:t xml:space="preserve">Based on DEC Recommended Practice TC5 (below), carry out a role-play activity where the practitioners (Jake and Penelope) consider ways to collaborate to meet child and family priorities and needs. </w:t>
      </w:r>
    </w:p>
    <w:p w14:paraId="40029E50" w14:textId="77777777" w:rsidR="009F2481" w:rsidRPr="009F2481" w:rsidRDefault="009F2481" w:rsidP="009F2481">
      <w:pPr>
        <w:spacing w:line="276" w:lineRule="auto"/>
        <w:ind w:left="720" w:right="630"/>
        <w:rPr>
          <w:i/>
          <w:sz w:val="22"/>
        </w:rPr>
      </w:pPr>
      <w:r w:rsidRPr="009F2481">
        <w:rPr>
          <w:i/>
          <w:sz w:val="22"/>
        </w:rPr>
        <w:t>DEC Recommended Practice TC5 Practitioners and families may collaborate with each other to identify one practitioner from the team who serves as the primary liaison between the family and other team members based on child and family priorities and needs.</w:t>
      </w:r>
    </w:p>
    <w:p w14:paraId="3F80340F" w14:textId="77777777" w:rsidR="009F2481" w:rsidRPr="009F2481" w:rsidRDefault="009F2481" w:rsidP="009F2481">
      <w:pPr>
        <w:spacing w:line="276" w:lineRule="auto"/>
        <w:ind w:left="720" w:right="630"/>
        <w:rPr>
          <w:i/>
          <w:sz w:val="22"/>
        </w:rPr>
      </w:pPr>
    </w:p>
    <w:p w14:paraId="345A0ADA" w14:textId="77777777" w:rsidR="009F2481" w:rsidRPr="009F2481" w:rsidRDefault="009F2481" w:rsidP="009F2481">
      <w:pPr>
        <w:widowControl w:val="0"/>
        <w:numPr>
          <w:ilvl w:val="0"/>
          <w:numId w:val="24"/>
        </w:numPr>
        <w:tabs>
          <w:tab w:val="left" w:pos="720"/>
        </w:tabs>
        <w:autoSpaceDE w:val="0"/>
        <w:autoSpaceDN w:val="0"/>
        <w:adjustRightInd w:val="0"/>
        <w:spacing w:after="0" w:line="276" w:lineRule="auto"/>
        <w:rPr>
          <w:color w:val="000000"/>
          <w:sz w:val="22"/>
        </w:rPr>
      </w:pPr>
      <w:r w:rsidRPr="009F2481">
        <w:rPr>
          <w:color w:val="000000"/>
          <w:sz w:val="22"/>
        </w:rPr>
        <w:t>In your group of three, decide who will play the role of Jake, Penelope, and observer.</w:t>
      </w:r>
    </w:p>
    <w:p w14:paraId="7D5F1A25" w14:textId="77777777" w:rsidR="009F2481" w:rsidRPr="009F2481" w:rsidRDefault="009F2481" w:rsidP="009F2481">
      <w:pPr>
        <w:widowControl w:val="0"/>
        <w:numPr>
          <w:ilvl w:val="1"/>
          <w:numId w:val="24"/>
        </w:numPr>
        <w:tabs>
          <w:tab w:val="left" w:pos="720"/>
        </w:tabs>
        <w:autoSpaceDE w:val="0"/>
        <w:autoSpaceDN w:val="0"/>
        <w:adjustRightInd w:val="0"/>
        <w:spacing w:after="0" w:line="276" w:lineRule="auto"/>
        <w:rPr>
          <w:color w:val="000000"/>
          <w:sz w:val="22"/>
        </w:rPr>
      </w:pPr>
      <w:r w:rsidRPr="009F2481">
        <w:rPr>
          <w:color w:val="000000"/>
          <w:sz w:val="22"/>
        </w:rPr>
        <w:t>The observer will take notes during the role-play to help guide the reflection discussion (use the back of this sheet).</w:t>
      </w:r>
    </w:p>
    <w:p w14:paraId="447AEC2F" w14:textId="77777777" w:rsidR="009F2481" w:rsidRPr="009F2481" w:rsidRDefault="009F2481" w:rsidP="009F2481">
      <w:pPr>
        <w:widowControl w:val="0"/>
        <w:tabs>
          <w:tab w:val="left" w:pos="10080"/>
        </w:tabs>
        <w:autoSpaceDE w:val="0"/>
        <w:autoSpaceDN w:val="0"/>
        <w:adjustRightInd w:val="0"/>
        <w:spacing w:line="276" w:lineRule="auto"/>
        <w:ind w:left="720" w:hanging="360"/>
        <w:rPr>
          <w:color w:val="000000"/>
          <w:sz w:val="22"/>
        </w:rPr>
      </w:pPr>
      <w:r w:rsidRPr="009F2481">
        <w:rPr>
          <w:color w:val="000000"/>
          <w:sz w:val="22"/>
        </w:rPr>
        <w:t>2.</w:t>
      </w:r>
      <w:r w:rsidRPr="009F2481">
        <w:rPr>
          <w:color w:val="000000"/>
          <w:sz w:val="22"/>
        </w:rPr>
        <w:tab/>
        <w:t>After the role-play, reflect and discuss the following:</w:t>
      </w:r>
    </w:p>
    <w:p w14:paraId="3AC3B2E6" w14:textId="77777777" w:rsidR="009F2481" w:rsidRPr="009F2481" w:rsidRDefault="009F2481" w:rsidP="009F2481">
      <w:pPr>
        <w:widowControl w:val="0"/>
        <w:tabs>
          <w:tab w:val="left" w:pos="10080"/>
        </w:tabs>
        <w:autoSpaceDE w:val="0"/>
        <w:autoSpaceDN w:val="0"/>
        <w:adjustRightInd w:val="0"/>
        <w:spacing w:line="276" w:lineRule="auto"/>
        <w:ind w:left="1440" w:hanging="360"/>
        <w:rPr>
          <w:sz w:val="22"/>
        </w:rPr>
      </w:pPr>
      <w:r w:rsidRPr="009F2481">
        <w:rPr>
          <w:color w:val="000000"/>
          <w:sz w:val="22"/>
        </w:rPr>
        <w:t>a.</w:t>
      </w:r>
      <w:r w:rsidRPr="009F2481">
        <w:rPr>
          <w:color w:val="000000"/>
          <w:sz w:val="22"/>
        </w:rPr>
        <w:tab/>
        <w:t>The practitioners’ strengths in collaborating to meet family priorities and needs.</w:t>
      </w:r>
    </w:p>
    <w:p w14:paraId="00B2E3A5" w14:textId="77777777" w:rsidR="009F2481" w:rsidRPr="009F2481" w:rsidRDefault="009F2481" w:rsidP="009F2481">
      <w:pPr>
        <w:pStyle w:val="ListParagraph"/>
        <w:numPr>
          <w:ilvl w:val="1"/>
          <w:numId w:val="24"/>
        </w:numPr>
        <w:tabs>
          <w:tab w:val="left" w:pos="10080"/>
        </w:tabs>
        <w:spacing w:before="0" w:after="0"/>
      </w:pPr>
      <w:r w:rsidRPr="009F2481">
        <w:t xml:space="preserve">Specific suggestions to improve communication. </w:t>
      </w:r>
    </w:p>
    <w:p w14:paraId="69D3EC5B" w14:textId="73F0FAE8" w:rsidR="00FF5787" w:rsidRDefault="009F2481" w:rsidP="009F2481">
      <w:pPr>
        <w:widowControl w:val="0"/>
        <w:tabs>
          <w:tab w:val="left" w:pos="10080"/>
        </w:tabs>
        <w:autoSpaceDE w:val="0"/>
        <w:autoSpaceDN w:val="0"/>
        <w:adjustRightInd w:val="0"/>
        <w:spacing w:line="276" w:lineRule="auto"/>
        <w:ind w:left="720" w:hanging="360"/>
        <w:rPr>
          <w:color w:val="000000"/>
          <w:sz w:val="22"/>
        </w:rPr>
      </w:pPr>
      <w:r w:rsidRPr="009F2481">
        <w:rPr>
          <w:color w:val="000000"/>
          <w:sz w:val="22"/>
        </w:rPr>
        <w:t>3.</w:t>
      </w:r>
      <w:r w:rsidRPr="009F2481">
        <w:rPr>
          <w:color w:val="000000"/>
          <w:sz w:val="22"/>
        </w:rPr>
        <w:tab/>
        <w:t>Share your reflections with the class.</w:t>
      </w:r>
    </w:p>
    <w:p w14:paraId="7ED67EBA" w14:textId="77777777" w:rsidR="00FF5787" w:rsidRDefault="00FF5787">
      <w:pPr>
        <w:spacing w:after="160" w:line="259" w:lineRule="auto"/>
        <w:ind w:left="0" w:firstLine="0"/>
        <w:rPr>
          <w:color w:val="000000"/>
          <w:sz w:val="22"/>
        </w:rPr>
      </w:pPr>
      <w:r>
        <w:rPr>
          <w:color w:val="000000"/>
          <w:sz w:val="22"/>
        </w:rPr>
        <w:br w:type="page"/>
      </w:r>
    </w:p>
    <w:p w14:paraId="579E6E0E" w14:textId="77777777" w:rsidR="009F2481" w:rsidRPr="009F2481" w:rsidRDefault="009F2481" w:rsidP="009F2481">
      <w:pPr>
        <w:widowControl w:val="0"/>
        <w:tabs>
          <w:tab w:val="left" w:pos="10080"/>
        </w:tabs>
        <w:autoSpaceDE w:val="0"/>
        <w:autoSpaceDN w:val="0"/>
        <w:adjustRightInd w:val="0"/>
        <w:spacing w:line="276" w:lineRule="auto"/>
        <w:ind w:left="720" w:hanging="360"/>
        <w:rPr>
          <w:color w:val="000000"/>
          <w:sz w:val="22"/>
        </w:rPr>
      </w:pPr>
    </w:p>
    <w:p w14:paraId="021F60D7" w14:textId="77777777" w:rsidR="009F2481" w:rsidRPr="00FF5787" w:rsidRDefault="009F2481" w:rsidP="009F2481">
      <w:pPr>
        <w:pStyle w:val="Heading1"/>
        <w:spacing w:before="360" w:line="240" w:lineRule="auto"/>
        <w:rPr>
          <w:b w:val="0"/>
          <w:color w:val="544F95"/>
          <w:sz w:val="22"/>
        </w:rPr>
      </w:pPr>
      <w:r w:rsidRPr="00FF5787">
        <w:rPr>
          <w:color w:val="544F95"/>
          <w:sz w:val="22"/>
        </w:rPr>
        <w:t xml:space="preserve">Teaming and Collaboration: Scenario 5    </w:t>
      </w:r>
    </w:p>
    <w:p w14:paraId="08D2C7C3" w14:textId="77777777" w:rsidR="009F2481" w:rsidRPr="00FF5787" w:rsidRDefault="009F2481" w:rsidP="009F2481">
      <w:pPr>
        <w:rPr>
          <w:color w:val="544F95"/>
          <w:sz w:val="22"/>
        </w:rPr>
      </w:pPr>
      <w:r w:rsidRPr="00FF5787">
        <w:rPr>
          <w:b/>
          <w:color w:val="544F95"/>
          <w:sz w:val="22"/>
        </w:rPr>
        <w:t>(back)</w:t>
      </w:r>
    </w:p>
    <w:p w14:paraId="19464B67" w14:textId="77777777" w:rsidR="009F2481" w:rsidRPr="009F2481" w:rsidRDefault="009F2481" w:rsidP="009F2481">
      <w:pPr>
        <w:spacing w:line="276" w:lineRule="auto"/>
        <w:rPr>
          <w:sz w:val="22"/>
        </w:rPr>
      </w:pPr>
    </w:p>
    <w:p w14:paraId="38C7646F" w14:textId="77777777" w:rsidR="009F2481" w:rsidRPr="009F2481" w:rsidRDefault="009F2481" w:rsidP="009F2481">
      <w:pPr>
        <w:rPr>
          <w:sz w:val="22"/>
        </w:rPr>
      </w:pPr>
    </w:p>
    <w:p w14:paraId="5464BF7E" w14:textId="77777777" w:rsidR="009F2481" w:rsidRPr="009F2481" w:rsidRDefault="009F2481" w:rsidP="009F2481">
      <w:pPr>
        <w:spacing w:line="276" w:lineRule="auto"/>
        <w:ind w:left="720" w:right="630"/>
        <w:rPr>
          <w:i/>
          <w:sz w:val="22"/>
        </w:rPr>
      </w:pPr>
      <w:r w:rsidRPr="009F2481">
        <w:rPr>
          <w:i/>
          <w:sz w:val="22"/>
        </w:rPr>
        <w:t>DEC Recommended Practice TC5 Practitioners and families may collaborate with each other to identify one practitioner from the team who serves as the primary liaison between the family and other team members based on child and family priorities and needs.</w:t>
      </w:r>
    </w:p>
    <w:p w14:paraId="381319BE" w14:textId="77777777" w:rsidR="009F2481" w:rsidRPr="009F2481" w:rsidRDefault="009F2481" w:rsidP="009F2481">
      <w:pPr>
        <w:rPr>
          <w:b/>
          <w:sz w:val="22"/>
        </w:rPr>
      </w:pPr>
    </w:p>
    <w:p w14:paraId="4FCF671D" w14:textId="77777777" w:rsidR="009F2481" w:rsidRPr="009F2481" w:rsidRDefault="009F2481" w:rsidP="009F2481">
      <w:pPr>
        <w:rPr>
          <w:b/>
          <w:sz w:val="22"/>
        </w:rPr>
      </w:pPr>
      <w:r w:rsidRPr="009F2481">
        <w:rPr>
          <w:b/>
          <w:sz w:val="22"/>
        </w:rPr>
        <w:t>Observer Notes:</w:t>
      </w:r>
    </w:p>
    <w:p w14:paraId="31A52BB2" w14:textId="77777777" w:rsidR="002C7DB3" w:rsidRDefault="002C7DB3" w:rsidP="009F2481">
      <w:pPr>
        <w:spacing w:line="480" w:lineRule="auto"/>
        <w:rPr>
          <w:sz w:val="22"/>
        </w:rPr>
      </w:pPr>
    </w:p>
    <w:p w14:paraId="52F963A2" w14:textId="77777777" w:rsidR="002C7DB3" w:rsidRDefault="002C7DB3" w:rsidP="009F2481">
      <w:pPr>
        <w:spacing w:line="480" w:lineRule="auto"/>
        <w:rPr>
          <w:b/>
          <w:sz w:val="22"/>
        </w:rPr>
      </w:pPr>
    </w:p>
    <w:p w14:paraId="1ED8E9FB" w14:textId="77777777" w:rsidR="002C7DB3" w:rsidRDefault="002C7DB3" w:rsidP="009F2481">
      <w:pPr>
        <w:spacing w:line="480" w:lineRule="auto"/>
        <w:rPr>
          <w:b/>
          <w:sz w:val="22"/>
        </w:rPr>
      </w:pPr>
    </w:p>
    <w:p w14:paraId="27424A56" w14:textId="77777777" w:rsidR="002C7DB3" w:rsidRDefault="002C7DB3" w:rsidP="009F2481">
      <w:pPr>
        <w:spacing w:line="480" w:lineRule="auto"/>
        <w:rPr>
          <w:b/>
          <w:sz w:val="22"/>
        </w:rPr>
      </w:pPr>
    </w:p>
    <w:p w14:paraId="3C76D037" w14:textId="77777777" w:rsidR="002C7DB3" w:rsidRDefault="002C7DB3" w:rsidP="009F2481">
      <w:pPr>
        <w:spacing w:line="480" w:lineRule="auto"/>
        <w:rPr>
          <w:b/>
          <w:sz w:val="22"/>
        </w:rPr>
      </w:pPr>
    </w:p>
    <w:p w14:paraId="70CBDAFB" w14:textId="77777777" w:rsidR="002C7DB3" w:rsidRDefault="002C7DB3" w:rsidP="009F2481">
      <w:pPr>
        <w:spacing w:line="480" w:lineRule="auto"/>
        <w:rPr>
          <w:b/>
          <w:sz w:val="22"/>
        </w:rPr>
      </w:pPr>
    </w:p>
    <w:p w14:paraId="448AC8E4" w14:textId="351E91CB" w:rsidR="009F2481" w:rsidRPr="009F2481" w:rsidRDefault="009F2481" w:rsidP="009F2481">
      <w:pPr>
        <w:spacing w:line="480" w:lineRule="auto"/>
        <w:rPr>
          <w:b/>
          <w:sz w:val="22"/>
        </w:rPr>
      </w:pPr>
      <w:r w:rsidRPr="009F2481">
        <w:rPr>
          <w:b/>
          <w:sz w:val="22"/>
        </w:rPr>
        <w:t>Reflection Notes:</w:t>
      </w:r>
    </w:p>
    <w:p w14:paraId="1B499B70" w14:textId="77777777" w:rsidR="009F2481" w:rsidRPr="009F2481" w:rsidRDefault="009F2481" w:rsidP="009F2481">
      <w:pPr>
        <w:tabs>
          <w:tab w:val="left" w:pos="10080"/>
        </w:tabs>
        <w:spacing w:line="276" w:lineRule="auto"/>
        <w:rPr>
          <w:sz w:val="22"/>
        </w:rPr>
      </w:pPr>
      <w:r w:rsidRPr="009F2481">
        <w:rPr>
          <w:sz w:val="22"/>
        </w:rPr>
        <w:t xml:space="preserve">The practitioners’ strengths </w:t>
      </w:r>
      <w:r w:rsidRPr="009F2481">
        <w:rPr>
          <w:color w:val="000000"/>
          <w:sz w:val="22"/>
        </w:rPr>
        <w:t>in collaborating to meet family priorities and needs.</w:t>
      </w:r>
    </w:p>
    <w:p w14:paraId="3354772A" w14:textId="77777777" w:rsidR="002C7DB3" w:rsidRDefault="002C7DB3" w:rsidP="009F2481">
      <w:pPr>
        <w:tabs>
          <w:tab w:val="left" w:pos="10080"/>
        </w:tabs>
        <w:rPr>
          <w:sz w:val="22"/>
        </w:rPr>
      </w:pPr>
    </w:p>
    <w:p w14:paraId="398D1DD1" w14:textId="77777777" w:rsidR="002C7DB3" w:rsidRDefault="002C7DB3" w:rsidP="009F2481">
      <w:pPr>
        <w:tabs>
          <w:tab w:val="left" w:pos="10080"/>
        </w:tabs>
        <w:rPr>
          <w:sz w:val="22"/>
        </w:rPr>
      </w:pPr>
    </w:p>
    <w:p w14:paraId="08DDFF9D" w14:textId="77777777" w:rsidR="002C7DB3" w:rsidRDefault="002C7DB3" w:rsidP="009F2481">
      <w:pPr>
        <w:tabs>
          <w:tab w:val="left" w:pos="10080"/>
        </w:tabs>
        <w:rPr>
          <w:sz w:val="22"/>
        </w:rPr>
      </w:pPr>
    </w:p>
    <w:p w14:paraId="73EBC277" w14:textId="77777777" w:rsidR="002C7DB3" w:rsidRDefault="002C7DB3" w:rsidP="009F2481">
      <w:pPr>
        <w:tabs>
          <w:tab w:val="left" w:pos="10080"/>
        </w:tabs>
        <w:rPr>
          <w:sz w:val="22"/>
        </w:rPr>
      </w:pPr>
    </w:p>
    <w:p w14:paraId="5A18DD80" w14:textId="77777777" w:rsidR="002C7DB3" w:rsidRDefault="002C7DB3" w:rsidP="009F2481">
      <w:pPr>
        <w:tabs>
          <w:tab w:val="left" w:pos="10080"/>
        </w:tabs>
        <w:rPr>
          <w:sz w:val="22"/>
        </w:rPr>
      </w:pPr>
    </w:p>
    <w:p w14:paraId="33E019AA" w14:textId="77777777" w:rsidR="002C7DB3" w:rsidRDefault="002C7DB3" w:rsidP="009F2481">
      <w:pPr>
        <w:tabs>
          <w:tab w:val="left" w:pos="10080"/>
        </w:tabs>
        <w:rPr>
          <w:sz w:val="22"/>
        </w:rPr>
      </w:pPr>
    </w:p>
    <w:p w14:paraId="4BE42461" w14:textId="06F659CF" w:rsidR="009F2481" w:rsidRPr="009F2481" w:rsidRDefault="009F2481" w:rsidP="009F2481">
      <w:pPr>
        <w:tabs>
          <w:tab w:val="left" w:pos="10080"/>
        </w:tabs>
        <w:rPr>
          <w:sz w:val="22"/>
        </w:rPr>
      </w:pPr>
      <w:r w:rsidRPr="009F2481">
        <w:rPr>
          <w:sz w:val="22"/>
        </w:rPr>
        <w:t>Specific suggestions to improve communication.</w:t>
      </w:r>
    </w:p>
    <w:p w14:paraId="5123C8E1" w14:textId="374562D4" w:rsidR="008122C4" w:rsidRDefault="008122C4" w:rsidP="009F2481">
      <w:pPr>
        <w:rPr>
          <w:sz w:val="22"/>
        </w:rPr>
      </w:pPr>
    </w:p>
    <w:p w14:paraId="7BED3135" w14:textId="77777777" w:rsidR="002C7DB3" w:rsidRPr="009F2481" w:rsidRDefault="002C7DB3" w:rsidP="009F2481">
      <w:pPr>
        <w:rPr>
          <w:b/>
          <w:color w:val="auto"/>
          <w:sz w:val="22"/>
        </w:rPr>
      </w:pPr>
    </w:p>
    <w:sectPr w:rsidR="002C7DB3" w:rsidRPr="009F2481">
      <w:headerReference w:type="default" r:id="rId9"/>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13875" w14:textId="77777777" w:rsidR="00B15131" w:rsidRDefault="00B15131" w:rsidP="0088581E">
      <w:pPr>
        <w:spacing w:after="0" w:line="240" w:lineRule="auto"/>
      </w:pPr>
      <w:r>
        <w:separator/>
      </w:r>
    </w:p>
  </w:endnote>
  <w:endnote w:type="continuationSeparator" w:id="0">
    <w:p w14:paraId="3B3A4B1B" w14:textId="77777777" w:rsidR="00B15131" w:rsidRDefault="00B15131"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BEC7" w14:textId="77777777" w:rsidR="00B15131" w:rsidRDefault="00B15131" w:rsidP="0088581E">
      <w:pPr>
        <w:spacing w:after="0" w:line="240" w:lineRule="auto"/>
      </w:pPr>
      <w:r>
        <w:separator/>
      </w:r>
    </w:p>
  </w:footnote>
  <w:footnote w:type="continuationSeparator" w:id="0">
    <w:p w14:paraId="0E7A070A" w14:textId="77777777" w:rsidR="00B15131" w:rsidRDefault="00B15131"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40727E14" w:rsidR="00C02642" w:rsidRPr="00C91825" w:rsidRDefault="00C02642" w:rsidP="00C02642">
    <w:pPr>
      <w:pStyle w:val="Header"/>
      <w:jc w:val="right"/>
      <w:rPr>
        <w:sz w:val="20"/>
      </w:rPr>
    </w:pPr>
    <w:r w:rsidRPr="00C91825">
      <w:rPr>
        <w:sz w:val="20"/>
      </w:rPr>
      <w:t xml:space="preserve">RPMs | Module </w:t>
    </w:r>
    <w:r w:rsidR="009E4B37">
      <w:rPr>
        <w:sz w:val="20"/>
      </w:rPr>
      <w:t>4 Teaming and Collaboration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9E4B37">
      <w:rPr>
        <w:sz w:val="20"/>
      </w:rPr>
      <w:t>4</w:t>
    </w:r>
    <w:r w:rsidR="00753B23">
      <w:rPr>
        <w:sz w:val="20"/>
      </w:rPr>
      <w:t>.</w:t>
    </w:r>
    <w:r w:rsidR="009F4E6A">
      <w:rPr>
        <w:sz w:val="20"/>
      </w:rPr>
      <w:t>6</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6AE6F7E"/>
    <w:multiLevelType w:val="hybridMultilevel"/>
    <w:tmpl w:val="4C282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5B57FF8"/>
    <w:multiLevelType w:val="hybridMultilevel"/>
    <w:tmpl w:val="4C282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37574"/>
    <w:multiLevelType w:val="hybridMultilevel"/>
    <w:tmpl w:val="44D4D5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E264217"/>
    <w:multiLevelType w:val="hybridMultilevel"/>
    <w:tmpl w:val="5E3A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42003"/>
    <w:multiLevelType w:val="hybridMultilevel"/>
    <w:tmpl w:val="7404453E"/>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336F6EB0"/>
    <w:multiLevelType w:val="hybridMultilevel"/>
    <w:tmpl w:val="8E0C0326"/>
    <w:lvl w:ilvl="0" w:tplc="0409000F">
      <w:start w:val="1"/>
      <w:numFmt w:val="decimal"/>
      <w:lvlText w:val="%1."/>
      <w:lvlJc w:val="left"/>
      <w:pPr>
        <w:ind w:left="3600" w:hanging="360"/>
      </w:pPr>
    </w:lvl>
    <w:lvl w:ilvl="1" w:tplc="04090019">
      <w:start w:val="1"/>
      <w:numFmt w:val="lowerLetter"/>
      <w:lvlText w:val="%2."/>
      <w:lvlJc w:val="left"/>
      <w:pPr>
        <w:ind w:left="4320" w:hanging="360"/>
      </w:pPr>
      <w:rPr>
        <w:rFonts w:hint="default"/>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86C92"/>
    <w:multiLevelType w:val="hybridMultilevel"/>
    <w:tmpl w:val="DA0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65BA0"/>
    <w:multiLevelType w:val="hybridMultilevel"/>
    <w:tmpl w:val="5E3A31C6"/>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465A35DF"/>
    <w:multiLevelType w:val="hybridMultilevel"/>
    <w:tmpl w:val="4C282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E27BE"/>
    <w:multiLevelType w:val="hybridMultilevel"/>
    <w:tmpl w:val="4C282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622F3"/>
    <w:multiLevelType w:val="hybridMultilevel"/>
    <w:tmpl w:val="D3D8ADF6"/>
    <w:lvl w:ilvl="0" w:tplc="56103526">
      <w:start w:val="1"/>
      <w:numFmt w:val="decimal"/>
      <w:lvlText w:val="%1."/>
      <w:lvlJc w:val="left"/>
      <w:pPr>
        <w:ind w:left="720" w:hanging="576"/>
      </w:pPr>
      <w:rPr>
        <w:rFonts w:hint="default"/>
      </w:rPr>
    </w:lvl>
    <w:lvl w:ilvl="1" w:tplc="563E0846">
      <w:start w:val="1"/>
      <w:numFmt w:val="lowerLetter"/>
      <w:lvlText w:val="%2."/>
      <w:lvlJc w:val="left"/>
      <w:pPr>
        <w:ind w:left="1440" w:hanging="576"/>
      </w:pPr>
      <w:rPr>
        <w:rFonts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62650960"/>
    <w:multiLevelType w:val="hybridMultilevel"/>
    <w:tmpl w:val="4C282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0" w15:restartNumberingAfterBreak="0">
    <w:nsid w:val="667D19EA"/>
    <w:multiLevelType w:val="hybridMultilevel"/>
    <w:tmpl w:val="5E3A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473CA"/>
    <w:multiLevelType w:val="hybridMultilevel"/>
    <w:tmpl w:val="AC360B82"/>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
  </w:num>
  <w:num w:numId="2">
    <w:abstractNumId w:val="25"/>
  </w:num>
  <w:num w:numId="3">
    <w:abstractNumId w:val="17"/>
  </w:num>
  <w:num w:numId="4">
    <w:abstractNumId w:val="0"/>
  </w:num>
  <w:num w:numId="5">
    <w:abstractNumId w:val="6"/>
  </w:num>
  <w:num w:numId="6">
    <w:abstractNumId w:val="11"/>
  </w:num>
  <w:num w:numId="7">
    <w:abstractNumId w:val="19"/>
  </w:num>
  <w:num w:numId="8">
    <w:abstractNumId w:val="2"/>
  </w:num>
  <w:num w:numId="9">
    <w:abstractNumId w:val="23"/>
  </w:num>
  <w:num w:numId="10">
    <w:abstractNumId w:val="21"/>
  </w:num>
  <w:num w:numId="11">
    <w:abstractNumId w:val="22"/>
  </w:num>
  <w:num w:numId="12">
    <w:abstractNumId w:val="9"/>
  </w:num>
  <w:num w:numId="13">
    <w:abstractNumId w:val="5"/>
  </w:num>
  <w:num w:numId="14">
    <w:abstractNumId w:val="16"/>
  </w:num>
  <w:num w:numId="15">
    <w:abstractNumId w:val="13"/>
  </w:num>
  <w:num w:numId="16">
    <w:abstractNumId w:val="24"/>
  </w:num>
  <w:num w:numId="17">
    <w:abstractNumId w:val="8"/>
  </w:num>
  <w:num w:numId="18">
    <w:abstractNumId w:val="20"/>
  </w:num>
  <w:num w:numId="19">
    <w:abstractNumId w:val="7"/>
  </w:num>
  <w:num w:numId="20">
    <w:abstractNumId w:val="12"/>
  </w:num>
  <w:num w:numId="21">
    <w:abstractNumId w:val="10"/>
  </w:num>
  <w:num w:numId="22">
    <w:abstractNumId w:val="1"/>
  </w:num>
  <w:num w:numId="23">
    <w:abstractNumId w:val="14"/>
  </w:num>
  <w:num w:numId="24">
    <w:abstractNumId w:val="4"/>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4472D"/>
    <w:rsid w:val="000538EE"/>
    <w:rsid w:val="00055960"/>
    <w:rsid w:val="0007666A"/>
    <w:rsid w:val="00086423"/>
    <w:rsid w:val="0008767A"/>
    <w:rsid w:val="000F3BF4"/>
    <w:rsid w:val="00144526"/>
    <w:rsid w:val="00167F76"/>
    <w:rsid w:val="00186E11"/>
    <w:rsid w:val="001A29F6"/>
    <w:rsid w:val="001B0692"/>
    <w:rsid w:val="001F0449"/>
    <w:rsid w:val="002556FE"/>
    <w:rsid w:val="002A08D0"/>
    <w:rsid w:val="002C1607"/>
    <w:rsid w:val="002C7DB3"/>
    <w:rsid w:val="00375B5D"/>
    <w:rsid w:val="00392DCD"/>
    <w:rsid w:val="00395868"/>
    <w:rsid w:val="003C034C"/>
    <w:rsid w:val="003D6502"/>
    <w:rsid w:val="00413003"/>
    <w:rsid w:val="00421249"/>
    <w:rsid w:val="0042303B"/>
    <w:rsid w:val="00430B1E"/>
    <w:rsid w:val="0046092D"/>
    <w:rsid w:val="004A522D"/>
    <w:rsid w:val="004C26EC"/>
    <w:rsid w:val="005072E1"/>
    <w:rsid w:val="005578FF"/>
    <w:rsid w:val="005842B8"/>
    <w:rsid w:val="00622C74"/>
    <w:rsid w:val="00660287"/>
    <w:rsid w:val="006A7060"/>
    <w:rsid w:val="00753B23"/>
    <w:rsid w:val="007B223A"/>
    <w:rsid w:val="007D1F2B"/>
    <w:rsid w:val="007E7FFD"/>
    <w:rsid w:val="008122C4"/>
    <w:rsid w:val="00842D42"/>
    <w:rsid w:val="0088581E"/>
    <w:rsid w:val="009B13AB"/>
    <w:rsid w:val="009B22A9"/>
    <w:rsid w:val="009B6B95"/>
    <w:rsid w:val="009C4810"/>
    <w:rsid w:val="009D41AF"/>
    <w:rsid w:val="009E4B37"/>
    <w:rsid w:val="009F2481"/>
    <w:rsid w:val="009F2D06"/>
    <w:rsid w:val="009F4E6A"/>
    <w:rsid w:val="00A127AB"/>
    <w:rsid w:val="00A24113"/>
    <w:rsid w:val="00A57299"/>
    <w:rsid w:val="00A67318"/>
    <w:rsid w:val="00A719F1"/>
    <w:rsid w:val="00A74793"/>
    <w:rsid w:val="00AB39BC"/>
    <w:rsid w:val="00AC3A3D"/>
    <w:rsid w:val="00AF311C"/>
    <w:rsid w:val="00AF4CFF"/>
    <w:rsid w:val="00B15131"/>
    <w:rsid w:val="00B62D07"/>
    <w:rsid w:val="00B671AF"/>
    <w:rsid w:val="00C02642"/>
    <w:rsid w:val="00C624B2"/>
    <w:rsid w:val="00E07FEE"/>
    <w:rsid w:val="00E67A1E"/>
    <w:rsid w:val="00F24F7E"/>
    <w:rsid w:val="00F25A21"/>
    <w:rsid w:val="00FC5A67"/>
    <w:rsid w:val="00FF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3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character" w:styleId="Strong">
    <w:name w:val="Strong"/>
    <w:basedOn w:val="DefaultParagraphFont"/>
    <w:uiPriority w:val="22"/>
    <w:qFormat/>
    <w:rsid w:val="008122C4"/>
    <w:rPr>
      <w:b/>
      <w:bCs/>
    </w:rPr>
  </w:style>
  <w:style w:type="paragraph" w:styleId="HTMLPreformatted">
    <w:name w:val="HTML Preformatted"/>
    <w:basedOn w:val="Normal"/>
    <w:link w:val="HTMLPreformattedChar"/>
    <w:uiPriority w:val="99"/>
    <w:unhideWhenUsed/>
    <w:rsid w:val="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8122C4"/>
    <w:rPr>
      <w:rFonts w:ascii="Courier New" w:eastAsia="Times New Roman" w:hAnsi="Courier New" w:cs="Courier New"/>
      <w:sz w:val="20"/>
      <w:szCs w:val="20"/>
    </w:rPr>
  </w:style>
  <w:style w:type="paragraph" w:customStyle="1" w:styleId="Heading1A">
    <w:name w:val="Heading 1A"/>
    <w:basedOn w:val="Normal"/>
    <w:qFormat/>
    <w:rsid w:val="001A29F6"/>
    <w:pPr>
      <w:spacing w:after="120" w:line="240" w:lineRule="auto"/>
      <w:ind w:left="144" w:firstLine="0"/>
      <w:outlineLvl w:val="0"/>
    </w:pPr>
    <w:rPr>
      <w:rFonts w:eastAsiaTheme="minorEastAsia"/>
      <w:b/>
      <w:color w:val="FFFFFF" w:themeColor="background1"/>
      <w:sz w:val="32"/>
      <w:szCs w:val="40"/>
    </w:rPr>
  </w:style>
  <w:style w:type="paragraph" w:customStyle="1" w:styleId="BasicParagraph">
    <w:name w:val="[Basic Paragraph]"/>
    <w:basedOn w:val="Normal"/>
    <w:uiPriority w:val="99"/>
    <w:rsid w:val="009F2481"/>
    <w:pPr>
      <w:autoSpaceDE w:val="0"/>
      <w:autoSpaceDN w:val="0"/>
      <w:adjustRightInd w:val="0"/>
      <w:spacing w:after="0" w:line="288" w:lineRule="auto"/>
      <w:ind w:left="0" w:firstLine="0"/>
      <w:textAlignment w:val="center"/>
    </w:pPr>
    <w:rPr>
      <w:rFonts w:ascii="Times New Roman" w:eastAsia="Cambria"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318462279">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483663942">
      <w:bodyDiv w:val="1"/>
      <w:marLeft w:val="0"/>
      <w:marRight w:val="0"/>
      <w:marTop w:val="0"/>
      <w:marBottom w:val="0"/>
      <w:divBdr>
        <w:top w:val="none" w:sz="0" w:space="0" w:color="auto"/>
        <w:left w:val="none" w:sz="0" w:space="0" w:color="auto"/>
        <w:bottom w:val="none" w:sz="0" w:space="0" w:color="auto"/>
        <w:right w:val="none" w:sz="0" w:space="0" w:color="auto"/>
      </w:divBdr>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784228387">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20620035">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04730617">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08177116">
      <w:bodyDiv w:val="1"/>
      <w:marLeft w:val="0"/>
      <w:marRight w:val="0"/>
      <w:marTop w:val="0"/>
      <w:marBottom w:val="0"/>
      <w:divBdr>
        <w:top w:val="none" w:sz="0" w:space="0" w:color="auto"/>
        <w:left w:val="none" w:sz="0" w:space="0" w:color="auto"/>
        <w:bottom w:val="none" w:sz="0" w:space="0" w:color="auto"/>
        <w:right w:val="none" w:sz="0" w:space="0" w:color="auto"/>
      </w:divBdr>
    </w:div>
    <w:div w:id="1950576855">
      <w:bodyDiv w:val="1"/>
      <w:marLeft w:val="0"/>
      <w:marRight w:val="0"/>
      <w:marTop w:val="0"/>
      <w:marBottom w:val="0"/>
      <w:divBdr>
        <w:top w:val="none" w:sz="0" w:space="0" w:color="auto"/>
        <w:left w:val="none" w:sz="0" w:space="0" w:color="auto"/>
        <w:bottom w:val="none" w:sz="0" w:space="0" w:color="auto"/>
        <w:right w:val="none" w:sz="0" w:space="0" w:color="auto"/>
      </w:divBdr>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4-team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4</cp:revision>
  <cp:lastPrinted>2017-11-30T18:58:00Z</cp:lastPrinted>
  <dcterms:created xsi:type="dcterms:W3CDTF">2018-07-16T15:42:00Z</dcterms:created>
  <dcterms:modified xsi:type="dcterms:W3CDTF">2018-07-16T16:15:00Z</dcterms:modified>
</cp:coreProperties>
</file>